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70C79" w14:textId="77777777" w:rsidR="00506FE5" w:rsidRDefault="00506FE5" w:rsidP="00506FE5">
      <w:pPr>
        <w:pStyle w:val="DepartmentName"/>
      </w:pPr>
      <w:r>
        <w:t>PERIOPERATIVE SERVICES</w:t>
      </w:r>
    </w:p>
    <w:p w14:paraId="525676D1" w14:textId="77777777" w:rsidR="00506FE5" w:rsidRPr="00AE46F2" w:rsidRDefault="00506FE5" w:rsidP="00506FE5">
      <w:pPr>
        <w:pStyle w:val="FormName"/>
      </w:pPr>
      <w:r w:rsidRPr="00AE46F2">
        <w:t>Post</w:t>
      </w:r>
      <w:r w:rsidRPr="00AE46F2">
        <w:noBreakHyphen/>
        <w:t>Operative Instructions</w:t>
      </w:r>
    </w:p>
    <w:p w14:paraId="5A190950" w14:textId="77777777" w:rsidR="00506FE5" w:rsidRDefault="00506FE5" w:rsidP="00506FE5">
      <w:pPr>
        <w:pStyle w:val="FormName"/>
        <w:rPr>
          <w:rFonts w:cs="Arial"/>
          <w:bCs/>
        </w:rPr>
      </w:pPr>
      <w:r w:rsidRPr="00C03C00">
        <w:rPr>
          <w:rFonts w:cs="Arial"/>
          <w:bCs/>
        </w:rPr>
        <w:t>Parotidectomy</w:t>
      </w:r>
    </w:p>
    <w:p w14:paraId="0D8736A8" w14:textId="77777777" w:rsidR="00506FE5" w:rsidRDefault="00506FE5" w:rsidP="00506FE5">
      <w:pPr>
        <w:tabs>
          <w:tab w:val="right" w:pos="9418"/>
        </w:tabs>
        <w:rPr>
          <w:rFonts w:cs="Arial"/>
          <w:szCs w:val="28"/>
          <w:u w:val="single"/>
        </w:rPr>
      </w:pPr>
    </w:p>
    <w:p w14:paraId="1748706C" w14:textId="4F3960A2" w:rsidR="00506FE5" w:rsidRPr="00C03C00" w:rsidRDefault="00506FE5" w:rsidP="00506FE5">
      <w:r w:rsidRPr="00FF6D06">
        <w:t>At the time of surgery, a small dr</w:t>
      </w:r>
      <w:r>
        <w:t>ainage tube may be placed in your</w:t>
      </w:r>
      <w:r w:rsidRPr="00FF6D06">
        <w:t xml:space="preserve"> upper neck to prevent accumulation of blood and fluid under the skin. </w:t>
      </w:r>
      <w:r w:rsidRPr="00EA6BD7">
        <w:t>The drain may be removed before leaving the hospital</w:t>
      </w:r>
      <w:r>
        <w:t xml:space="preserve"> </w:t>
      </w:r>
      <w:r w:rsidRPr="00FF6D06">
        <w:t xml:space="preserve">or home care will be arranged to </w:t>
      </w:r>
      <w:r>
        <w:t xml:space="preserve">come to your home to </w:t>
      </w:r>
      <w:r w:rsidRPr="00FF6D06">
        <w:t xml:space="preserve">remove it </w:t>
      </w:r>
      <w:r>
        <w:t>in a few days</w:t>
      </w:r>
      <w:r w:rsidRPr="00FF6D06">
        <w:t xml:space="preserve">. </w:t>
      </w:r>
    </w:p>
    <w:p w14:paraId="510DAB36" w14:textId="77777777" w:rsidR="00506FE5" w:rsidRPr="00C03C00" w:rsidRDefault="00506FE5" w:rsidP="00506FE5"/>
    <w:p w14:paraId="146E1781" w14:textId="77777777" w:rsidR="00506FE5" w:rsidRDefault="00506FE5" w:rsidP="00506FE5">
      <w:pPr>
        <w:pStyle w:val="Heading10"/>
      </w:pPr>
      <w:r>
        <w:t>PAIN:</w:t>
      </w:r>
    </w:p>
    <w:p w14:paraId="5E885E04" w14:textId="77777777" w:rsidR="00506FE5" w:rsidRPr="00C03C00" w:rsidRDefault="00506FE5" w:rsidP="00506FE5">
      <w:r w:rsidRPr="00C03C00">
        <w:t>Patients report moderate facial and neck pain for several days following parotidectomy. This is usually well controlled with prescription strength oral pain medications</w:t>
      </w:r>
      <w:r w:rsidRPr="00FF6D06">
        <w:t>. Please take the pain medication prescribed by your surgeon when needed. You should avoid non-steroidal anti-inflammatory drugs (NSAIDS) such as aspirin, ibuprofen, naproxen (Excedrin</w:t>
      </w:r>
      <w:r>
        <w:t>™</w:t>
      </w:r>
      <w:r w:rsidRPr="00FF6D06">
        <w:t>, Motrin</w:t>
      </w:r>
      <w:r>
        <w:t>™</w:t>
      </w:r>
      <w:r w:rsidRPr="00FF6D06">
        <w:t>, Naprosyn</w:t>
      </w:r>
      <w:r>
        <w:t>™</w:t>
      </w:r>
      <w:r w:rsidRPr="00FF6D06">
        <w:t>, Advil</w:t>
      </w:r>
      <w:r>
        <w:t>™</w:t>
      </w:r>
      <w:r w:rsidRPr="00FF6D06">
        <w:t xml:space="preserve">) because these drugs are mild </w:t>
      </w:r>
      <w:r>
        <w:t>blood thinners and may result in</w:t>
      </w:r>
      <w:r w:rsidRPr="00FF6D06">
        <w:t xml:space="preserve"> bleed</w:t>
      </w:r>
      <w:r>
        <w:t>ing in your face or neck tissue. Take these drugs ONLY if instructed to do so by your surgeon.</w:t>
      </w:r>
    </w:p>
    <w:p w14:paraId="308BBB76" w14:textId="77777777" w:rsidR="00506FE5" w:rsidRPr="005B332C" w:rsidRDefault="00506FE5" w:rsidP="00506FE5"/>
    <w:p w14:paraId="7BA368F1" w14:textId="77777777" w:rsidR="00506FE5" w:rsidRDefault="00506FE5" w:rsidP="00506FE5">
      <w:pPr>
        <w:pStyle w:val="Heading10"/>
      </w:pPr>
      <w:r>
        <w:t xml:space="preserve">OPERATIVE SITE: </w:t>
      </w:r>
    </w:p>
    <w:p w14:paraId="46FDE5E7" w14:textId="77777777" w:rsidR="00506FE5" w:rsidRDefault="00506FE5" w:rsidP="00506FE5">
      <w:pPr>
        <w:rPr>
          <w:b/>
        </w:rPr>
      </w:pPr>
      <w:r w:rsidRPr="006E5BB2">
        <w:t xml:space="preserve">Great care is taken to carefully dissect the parotid gland away from your facial nerve. Your surgeon will assess your facial nerve function immediately after you awaken from surgery. You may have some redness, bruising on your face, due to the testing of your facial nerves. The </w:t>
      </w:r>
      <w:r>
        <w:t xml:space="preserve">facial redness and/or bruising </w:t>
      </w:r>
      <w:r w:rsidRPr="006E5BB2">
        <w:t>will fade in a few days.</w:t>
      </w:r>
      <w:r>
        <w:t xml:space="preserve"> </w:t>
      </w:r>
    </w:p>
    <w:p w14:paraId="1569AE9B" w14:textId="77777777" w:rsidR="00506FE5" w:rsidRPr="00A77C3E" w:rsidRDefault="00506FE5" w:rsidP="00506FE5">
      <w:r>
        <w:t xml:space="preserve">You will be instructed </w:t>
      </w:r>
      <w:r w:rsidRPr="00A77C3E">
        <w:t>by</w:t>
      </w:r>
      <w:r>
        <w:t xml:space="preserve"> your surgeon on how to care for y</w:t>
      </w:r>
      <w:r w:rsidRPr="00A77C3E">
        <w:t xml:space="preserve">our incision. </w:t>
      </w:r>
    </w:p>
    <w:p w14:paraId="125C2210" w14:textId="77777777" w:rsidR="00506FE5" w:rsidRDefault="00506FE5" w:rsidP="00506FE5"/>
    <w:p w14:paraId="73938AAA" w14:textId="77777777" w:rsidR="00506FE5" w:rsidRDefault="00506FE5" w:rsidP="00506FE5">
      <w:r w:rsidRPr="00C03C00">
        <w:t>Do not w</w:t>
      </w:r>
      <w:r>
        <w:t xml:space="preserve">ash or manipulate the neck incision for 48 hours following </w:t>
      </w:r>
      <w:r w:rsidRPr="00C03C00">
        <w:t>surgery (except to apply ointment</w:t>
      </w:r>
      <w:r>
        <w:t xml:space="preserve"> if your surgeon instructs you to do so). If you have a dressing on your neck, it will be removed </w:t>
      </w:r>
      <w:r w:rsidRPr="00C03C00">
        <w:t>the morning f</w:t>
      </w:r>
      <w:r>
        <w:t xml:space="preserve">ollowing your surgery. </w:t>
      </w:r>
      <w:r w:rsidRPr="00C03C00">
        <w:t xml:space="preserve">Mild redness and swelling around the wound </w:t>
      </w:r>
      <w:proofErr w:type="gramStart"/>
      <w:r w:rsidRPr="00C03C00">
        <w:t>is</w:t>
      </w:r>
      <w:proofErr w:type="gramEnd"/>
      <w:r w:rsidRPr="00C03C00">
        <w:t xml:space="preserve"> normal and will decrease over the 2 weeks following</w:t>
      </w:r>
      <w:r>
        <w:t xml:space="preserve"> your</w:t>
      </w:r>
      <w:r w:rsidRPr="00C03C00">
        <w:t xml:space="preserve"> surgery</w:t>
      </w:r>
      <w:r>
        <w:t>.</w:t>
      </w:r>
    </w:p>
    <w:p w14:paraId="7E3B8734" w14:textId="77777777" w:rsidR="00506FE5" w:rsidRDefault="00506FE5" w:rsidP="00506FE5"/>
    <w:p w14:paraId="4CBEC203" w14:textId="51F16D56" w:rsidR="00506FE5" w:rsidRPr="00C03C00" w:rsidRDefault="00506FE5" w:rsidP="00506FE5">
      <w:r w:rsidRPr="00EA6BD7">
        <w:t xml:space="preserve">You may shower </w:t>
      </w:r>
      <w:r>
        <w:t xml:space="preserve">and allow the incision to get wet after </w:t>
      </w:r>
      <w:r w:rsidRPr="00EA6BD7">
        <w:t xml:space="preserve">48 hours </w:t>
      </w:r>
      <w:r>
        <w:t>following your surgery.</w:t>
      </w:r>
      <w:r w:rsidRPr="00C03C00">
        <w:t xml:space="preserve"> Allow soap</w:t>
      </w:r>
      <w:r>
        <w:t xml:space="preserve"> and water to run over the incision. </w:t>
      </w:r>
      <w:r w:rsidRPr="00C03C00">
        <w:t>Do n</w:t>
      </w:r>
      <w:r>
        <w:t xml:space="preserve">ot scrub or manipulate the incision </w:t>
      </w:r>
      <w:r w:rsidRPr="00C03C00">
        <w:t>for</w:t>
      </w:r>
      <w:r>
        <w:t xml:space="preserve"> 7 days; pat</w:t>
      </w:r>
      <w:r w:rsidRPr="00C03C00">
        <w:t xml:space="preserve"> dry</w:t>
      </w:r>
      <w:r>
        <w:t xml:space="preserve"> with a clean towel, do not rub it. </w:t>
      </w:r>
    </w:p>
    <w:p w14:paraId="4D25CB20" w14:textId="77777777" w:rsidR="00506FE5" w:rsidRDefault="00506FE5" w:rsidP="00506FE5">
      <w:pPr>
        <w:ind w:right="720"/>
        <w:rPr>
          <w:b/>
        </w:rPr>
      </w:pPr>
    </w:p>
    <w:p w14:paraId="089943CE" w14:textId="77777777" w:rsidR="00506FE5" w:rsidRDefault="00506FE5" w:rsidP="00506FE5">
      <w:pPr>
        <w:pStyle w:val="FormNumber"/>
      </w:pPr>
      <w:bookmarkStart w:id="0" w:name="_Hlk126051465"/>
      <w:r>
        <w:t xml:space="preserve">CONTINUED ON OTHER SIDE </w:t>
      </w:r>
      <w:r w:rsidRPr="00AC3D8F">
        <w:sym w:font="Wingdings" w:char="F0E0"/>
      </w:r>
    </w:p>
    <w:p w14:paraId="7ACAF11A" w14:textId="77777777" w:rsidR="00506FE5" w:rsidRDefault="00506FE5" w:rsidP="00506FE5">
      <w:bookmarkStart w:id="1" w:name="_Hlk126052813"/>
      <w:r>
        <w:t>Information is available in alternate formats upon request</w:t>
      </w:r>
    </w:p>
    <w:bookmarkEnd w:id="0"/>
    <w:bookmarkEnd w:id="1"/>
    <w:p w14:paraId="0ED99EC0" w14:textId="77777777" w:rsidR="00ED5482" w:rsidRDefault="00ED5482" w:rsidP="00506FE5"/>
    <w:p w14:paraId="35FC6A3D" w14:textId="398A6F39" w:rsidR="00506FE5" w:rsidRPr="00C03C00" w:rsidRDefault="00506FE5" w:rsidP="00506FE5">
      <w:bookmarkStart w:id="2" w:name="_GoBack"/>
      <w:bookmarkEnd w:id="2"/>
      <w:r w:rsidRPr="00C03C00">
        <w:t>After 7 days</w:t>
      </w:r>
      <w:r>
        <w:t xml:space="preserve"> you may gently lather the incision </w:t>
      </w:r>
      <w:r w:rsidRPr="00C03C00">
        <w:t xml:space="preserve">with soap and water. </w:t>
      </w:r>
    </w:p>
    <w:p w14:paraId="641F7FFC" w14:textId="77777777" w:rsidR="00506FE5" w:rsidRDefault="00506FE5" w:rsidP="00506FE5">
      <w:pPr>
        <w:ind w:right="720"/>
        <w:rPr>
          <w:b/>
        </w:rPr>
      </w:pPr>
    </w:p>
    <w:p w14:paraId="672495AA" w14:textId="77777777" w:rsidR="00506FE5" w:rsidRDefault="00506FE5" w:rsidP="00506FE5">
      <w:pPr>
        <w:pStyle w:val="Heading10"/>
      </w:pPr>
      <w:r>
        <w:t>ACTIVITY:</w:t>
      </w:r>
    </w:p>
    <w:p w14:paraId="018E8A1B" w14:textId="77777777" w:rsidR="00506FE5" w:rsidRPr="00C03C00" w:rsidRDefault="00506FE5" w:rsidP="00506FE5">
      <w:pPr>
        <w:pStyle w:val="Default"/>
        <w:rPr>
          <w:rFonts w:ascii="Arial" w:hAnsi="Arial" w:cs="Arial"/>
          <w:sz w:val="28"/>
          <w:szCs w:val="28"/>
        </w:rPr>
      </w:pPr>
      <w:r>
        <w:rPr>
          <w:rFonts w:ascii="Arial" w:hAnsi="Arial" w:cs="Arial"/>
          <w:sz w:val="28"/>
          <w:szCs w:val="28"/>
        </w:rPr>
        <w:t>Sleep with your</w:t>
      </w:r>
      <w:r w:rsidRPr="00C03C00">
        <w:rPr>
          <w:rFonts w:ascii="Arial" w:hAnsi="Arial" w:cs="Arial"/>
          <w:sz w:val="28"/>
          <w:szCs w:val="28"/>
        </w:rPr>
        <w:t xml:space="preserve"> head elevated for the first 48 hours. You may use two pillows to do this or sleep in a reclining chair. Gentle rotation</w:t>
      </w:r>
      <w:r>
        <w:rPr>
          <w:rFonts w:ascii="Arial" w:hAnsi="Arial" w:cs="Arial"/>
          <w:sz w:val="28"/>
          <w:szCs w:val="28"/>
        </w:rPr>
        <w:t xml:space="preserve"> and gentle bending of your</w:t>
      </w:r>
      <w:r w:rsidRPr="00C03C00">
        <w:rPr>
          <w:rFonts w:ascii="Arial" w:hAnsi="Arial" w:cs="Arial"/>
          <w:sz w:val="28"/>
          <w:szCs w:val="28"/>
        </w:rPr>
        <w:t xml:space="preserve"> head and neck is permitted. </w:t>
      </w:r>
      <w:r>
        <w:rPr>
          <w:rFonts w:ascii="Arial" w:hAnsi="Arial" w:cs="Arial"/>
          <w:sz w:val="28"/>
          <w:szCs w:val="28"/>
        </w:rPr>
        <w:t xml:space="preserve">Do not do any </w:t>
      </w:r>
      <w:r w:rsidRPr="00C03C00">
        <w:rPr>
          <w:rFonts w:ascii="Arial" w:hAnsi="Arial" w:cs="Arial"/>
          <w:sz w:val="28"/>
          <w:szCs w:val="28"/>
        </w:rPr>
        <w:t>heavy lifting or straining</w:t>
      </w:r>
      <w:r>
        <w:rPr>
          <w:rFonts w:ascii="Arial" w:hAnsi="Arial" w:cs="Arial"/>
          <w:sz w:val="28"/>
          <w:szCs w:val="28"/>
        </w:rPr>
        <w:t xml:space="preserve"> (no weight greater than 10 pounds or 4.5 kg) for 2 weeks following your</w:t>
      </w:r>
      <w:r w:rsidRPr="00C03C00">
        <w:rPr>
          <w:rFonts w:ascii="Arial" w:hAnsi="Arial" w:cs="Arial"/>
          <w:sz w:val="28"/>
          <w:szCs w:val="28"/>
        </w:rPr>
        <w:t xml:space="preserve"> surgery. You should plan</w:t>
      </w:r>
      <w:r>
        <w:rPr>
          <w:rFonts w:ascii="Arial" w:hAnsi="Arial" w:cs="Arial"/>
          <w:sz w:val="28"/>
          <w:szCs w:val="28"/>
        </w:rPr>
        <w:t xml:space="preserve"> to be </w:t>
      </w:r>
      <w:proofErr w:type="gramStart"/>
      <w:r>
        <w:rPr>
          <w:rFonts w:ascii="Arial" w:hAnsi="Arial" w:cs="Arial"/>
          <w:sz w:val="28"/>
          <w:szCs w:val="28"/>
        </w:rPr>
        <w:t>off of</w:t>
      </w:r>
      <w:proofErr w:type="gramEnd"/>
      <w:r>
        <w:rPr>
          <w:rFonts w:ascii="Arial" w:hAnsi="Arial" w:cs="Arial"/>
          <w:sz w:val="28"/>
          <w:szCs w:val="28"/>
        </w:rPr>
        <w:t xml:space="preserve"> work for 2 weeks</w:t>
      </w:r>
      <w:r w:rsidRPr="00C03C00">
        <w:rPr>
          <w:rFonts w:ascii="Arial" w:hAnsi="Arial" w:cs="Arial"/>
          <w:sz w:val="28"/>
          <w:szCs w:val="28"/>
        </w:rPr>
        <w:t xml:space="preserve">. If your job requires manual labor, lifting or </w:t>
      </w:r>
      <w:r>
        <w:rPr>
          <w:rFonts w:ascii="Arial" w:hAnsi="Arial" w:cs="Arial"/>
          <w:sz w:val="28"/>
          <w:szCs w:val="28"/>
        </w:rPr>
        <w:t>straining then you should be off</w:t>
      </w:r>
      <w:r w:rsidRPr="00C03C00">
        <w:rPr>
          <w:rFonts w:ascii="Arial" w:hAnsi="Arial" w:cs="Arial"/>
          <w:sz w:val="28"/>
          <w:szCs w:val="28"/>
        </w:rPr>
        <w:t xml:space="preserve"> work for 2 weeks or limited to </w:t>
      </w:r>
      <w:r>
        <w:rPr>
          <w:rFonts w:ascii="Arial" w:hAnsi="Arial" w:cs="Arial"/>
          <w:sz w:val="28"/>
          <w:szCs w:val="28"/>
        </w:rPr>
        <w:t>light duty</w:t>
      </w:r>
      <w:r w:rsidRPr="00C03C00">
        <w:rPr>
          <w:rFonts w:ascii="Arial" w:hAnsi="Arial" w:cs="Arial"/>
          <w:sz w:val="28"/>
          <w:szCs w:val="28"/>
        </w:rPr>
        <w:t xml:space="preserve">. </w:t>
      </w:r>
    </w:p>
    <w:p w14:paraId="5454DE23" w14:textId="77777777" w:rsidR="00506FE5" w:rsidRPr="00C03C00" w:rsidRDefault="00506FE5" w:rsidP="00506FE5">
      <w:pPr>
        <w:pStyle w:val="Default"/>
        <w:rPr>
          <w:rFonts w:ascii="Arial" w:hAnsi="Arial" w:cs="Arial"/>
          <w:sz w:val="28"/>
          <w:szCs w:val="28"/>
        </w:rPr>
      </w:pPr>
    </w:p>
    <w:p w14:paraId="56DAC4A0" w14:textId="77777777" w:rsidR="00506FE5" w:rsidRDefault="00506FE5" w:rsidP="00506FE5">
      <w:pPr>
        <w:pStyle w:val="Heading10"/>
      </w:pPr>
      <w:r>
        <w:t>DIET:</w:t>
      </w:r>
    </w:p>
    <w:p w14:paraId="21B60040" w14:textId="77777777" w:rsidR="00506FE5" w:rsidRPr="005D49BC" w:rsidRDefault="00506FE5" w:rsidP="00506FE5">
      <w:pPr>
        <w:ind w:right="720"/>
        <w:rPr>
          <w:b/>
        </w:rPr>
      </w:pPr>
      <w:r>
        <w:rPr>
          <w:rFonts w:cs="Arial"/>
          <w:szCs w:val="28"/>
        </w:rPr>
        <w:t>You may drink fluids and eat solid foods as you are able</w:t>
      </w:r>
      <w:r w:rsidRPr="00C03C00">
        <w:rPr>
          <w:rFonts w:cs="Arial"/>
          <w:szCs w:val="28"/>
        </w:rPr>
        <w:t xml:space="preserve">. Generally, patients experience a mild sore throat for 2-3 days following parotidectomy. This usually does not interfere with swallowing. </w:t>
      </w:r>
    </w:p>
    <w:p w14:paraId="5E344DB9" w14:textId="77777777" w:rsidR="00506FE5" w:rsidRPr="00695182" w:rsidRDefault="00506FE5" w:rsidP="00506FE5">
      <w:pPr>
        <w:ind w:left="720" w:right="720"/>
        <w:rPr>
          <w:szCs w:val="28"/>
        </w:rPr>
      </w:pPr>
    </w:p>
    <w:p w14:paraId="17968E12" w14:textId="77777777" w:rsidR="00506FE5" w:rsidRDefault="00506FE5" w:rsidP="00506FE5">
      <w:pPr>
        <w:pStyle w:val="Heading10"/>
      </w:pPr>
      <w:r>
        <w:t>FOLLOW-UP:</w:t>
      </w:r>
    </w:p>
    <w:p w14:paraId="05D5168B" w14:textId="77777777" w:rsidR="00506FE5" w:rsidRPr="00C03C00" w:rsidRDefault="00506FE5" w:rsidP="00506FE5">
      <w:r w:rsidRPr="00C03C00">
        <w:t>Your follow</w:t>
      </w:r>
      <w:r>
        <w:t xml:space="preserve">-up appointment in the office </w:t>
      </w:r>
      <w:r w:rsidRPr="00C03C00">
        <w:t>should be scheduled prior to your surgery (a</w:t>
      </w:r>
      <w:r>
        <w:t>t the time of your surgeon’s office visit before your surgery</w:t>
      </w:r>
      <w:r w:rsidRPr="00C03C00">
        <w:t>).</w:t>
      </w:r>
      <w:r>
        <w:t xml:space="preserve"> If you do not have an</w:t>
      </w:r>
      <w:r w:rsidRPr="00C03C00">
        <w:t xml:space="preserve"> appoi</w:t>
      </w:r>
      <w:r>
        <w:t xml:space="preserve">ntment time, please contact the </w:t>
      </w:r>
      <w:r w:rsidRPr="00C03C00">
        <w:t>office when you arrive home from the hospital</w:t>
      </w:r>
      <w:r>
        <w:t>.</w:t>
      </w:r>
    </w:p>
    <w:p w14:paraId="5ACE8958" w14:textId="77777777" w:rsidR="00506FE5" w:rsidRDefault="00506FE5" w:rsidP="00506FE5">
      <w:pPr>
        <w:ind w:right="720"/>
        <w:rPr>
          <w:b/>
        </w:rPr>
      </w:pPr>
    </w:p>
    <w:p w14:paraId="4077CD4F" w14:textId="77777777" w:rsidR="00506FE5" w:rsidRDefault="00506FE5" w:rsidP="00506FE5">
      <w:pPr>
        <w:pStyle w:val="Heading10"/>
      </w:pPr>
      <w:r>
        <w:t>ADDITIONAL INFORMATION:</w:t>
      </w:r>
    </w:p>
    <w:p w14:paraId="21857A97" w14:textId="277DDD4F" w:rsidR="00506FE5" w:rsidRPr="00B629F5" w:rsidRDefault="00506FE5" w:rsidP="00506FE5">
      <w:r>
        <w:t>G</w:t>
      </w:r>
      <w:r w:rsidRPr="00BB31F6">
        <w:t>o to the nearest Emergency Department i</w:t>
      </w:r>
      <w:r>
        <w:t>f you have any of the following</w:t>
      </w:r>
      <w:r w:rsidRPr="00BB31F6">
        <w:t>:</w:t>
      </w:r>
    </w:p>
    <w:p w14:paraId="18BCB997" w14:textId="77777777" w:rsidR="00506FE5" w:rsidRPr="00C03C00" w:rsidRDefault="00506FE5" w:rsidP="00506FE5">
      <w:pPr>
        <w:pStyle w:val="Default"/>
        <w:numPr>
          <w:ilvl w:val="0"/>
          <w:numId w:val="29"/>
        </w:numPr>
        <w:spacing w:after="120"/>
        <w:ind w:left="426" w:hanging="426"/>
        <w:rPr>
          <w:rFonts w:ascii="Arial" w:hAnsi="Arial" w:cs="Arial"/>
          <w:sz w:val="28"/>
          <w:szCs w:val="28"/>
        </w:rPr>
      </w:pPr>
      <w:r w:rsidRPr="00C03C00">
        <w:rPr>
          <w:rFonts w:ascii="Arial" w:hAnsi="Arial" w:cs="Arial"/>
          <w:bCs/>
          <w:sz w:val="28"/>
          <w:szCs w:val="28"/>
        </w:rPr>
        <w:t xml:space="preserve">Difficulty breathing or swallowing </w:t>
      </w:r>
    </w:p>
    <w:p w14:paraId="1B289B51" w14:textId="77777777" w:rsidR="00506FE5" w:rsidRPr="00C03C00" w:rsidRDefault="00506FE5" w:rsidP="00506FE5">
      <w:pPr>
        <w:pStyle w:val="Default"/>
        <w:numPr>
          <w:ilvl w:val="0"/>
          <w:numId w:val="29"/>
        </w:numPr>
        <w:spacing w:after="120"/>
        <w:ind w:left="426" w:hanging="426"/>
        <w:rPr>
          <w:rFonts w:ascii="Arial" w:hAnsi="Arial" w:cs="Arial"/>
          <w:sz w:val="28"/>
          <w:szCs w:val="28"/>
        </w:rPr>
      </w:pPr>
      <w:r>
        <w:rPr>
          <w:rFonts w:ascii="Arial" w:hAnsi="Arial" w:cs="Arial"/>
          <w:bCs/>
          <w:sz w:val="28"/>
          <w:szCs w:val="28"/>
        </w:rPr>
        <w:t>Face</w:t>
      </w:r>
      <w:r w:rsidRPr="00C03C00">
        <w:rPr>
          <w:rFonts w:ascii="Arial" w:hAnsi="Arial" w:cs="Arial"/>
          <w:bCs/>
          <w:sz w:val="28"/>
          <w:szCs w:val="28"/>
        </w:rPr>
        <w:t xml:space="preserve"> or neck swelling </w:t>
      </w:r>
    </w:p>
    <w:p w14:paraId="7FDB3482" w14:textId="77777777" w:rsidR="00506FE5" w:rsidRPr="0031782F" w:rsidRDefault="00506FE5" w:rsidP="00506FE5">
      <w:pPr>
        <w:pStyle w:val="Default"/>
        <w:numPr>
          <w:ilvl w:val="0"/>
          <w:numId w:val="29"/>
        </w:numPr>
        <w:spacing w:after="120"/>
        <w:ind w:left="426" w:hanging="426"/>
        <w:rPr>
          <w:rFonts w:ascii="Arial" w:hAnsi="Arial" w:cs="Arial"/>
          <w:sz w:val="28"/>
          <w:szCs w:val="28"/>
        </w:rPr>
      </w:pPr>
      <w:r w:rsidRPr="00C03C00">
        <w:rPr>
          <w:rFonts w:ascii="Arial" w:hAnsi="Arial" w:cs="Arial"/>
          <w:bCs/>
          <w:sz w:val="28"/>
          <w:szCs w:val="28"/>
        </w:rPr>
        <w:t>B</w:t>
      </w:r>
      <w:r>
        <w:rPr>
          <w:rFonts w:ascii="Arial" w:hAnsi="Arial" w:cs="Arial"/>
          <w:bCs/>
          <w:sz w:val="28"/>
          <w:szCs w:val="28"/>
        </w:rPr>
        <w:t>leeding or saliva coming from the incision</w:t>
      </w:r>
    </w:p>
    <w:p w14:paraId="177A6760" w14:textId="77777777" w:rsidR="00506FE5" w:rsidRPr="00695182" w:rsidRDefault="00506FE5" w:rsidP="00506FE5">
      <w:pPr>
        <w:pStyle w:val="Default"/>
        <w:numPr>
          <w:ilvl w:val="0"/>
          <w:numId w:val="29"/>
        </w:numPr>
        <w:spacing w:after="120"/>
        <w:ind w:left="450" w:hanging="450"/>
        <w:rPr>
          <w:rFonts w:ascii="Arial" w:hAnsi="Arial" w:cs="Arial"/>
          <w:sz w:val="28"/>
          <w:szCs w:val="28"/>
        </w:rPr>
      </w:pPr>
      <w:r w:rsidRPr="00695182">
        <w:rPr>
          <w:rFonts w:ascii="Arial" w:hAnsi="Arial" w:cs="Arial"/>
          <w:sz w:val="28"/>
          <w:szCs w:val="28"/>
        </w:rPr>
        <w:t>E</w:t>
      </w:r>
      <w:r w:rsidRPr="00695182">
        <w:rPr>
          <w:rFonts w:ascii="Arial" w:eastAsia="Calibri" w:hAnsi="Arial" w:cs="Arial"/>
          <w:sz w:val="28"/>
          <w:szCs w:val="28"/>
        </w:rPr>
        <w:t>levated temperature (38</w:t>
      </w:r>
      <w:r w:rsidRPr="00695182">
        <w:rPr>
          <w:rFonts w:ascii="Tahoma" w:eastAsia="Calibri" w:hAnsi="Tahoma" w:cs="Tahoma"/>
          <w:sz w:val="28"/>
          <w:szCs w:val="28"/>
        </w:rPr>
        <w:t>º</w:t>
      </w:r>
      <w:r w:rsidRPr="00695182">
        <w:rPr>
          <w:rFonts w:ascii="Arial" w:eastAsia="Calibri" w:hAnsi="Arial" w:cs="Arial"/>
          <w:sz w:val="28"/>
          <w:szCs w:val="28"/>
        </w:rPr>
        <w:t>C or 100.4</w:t>
      </w:r>
      <w:r w:rsidRPr="00695182">
        <w:rPr>
          <w:rFonts w:ascii="Tahoma" w:eastAsia="Calibri" w:hAnsi="Tahoma" w:cs="Tahoma"/>
          <w:sz w:val="28"/>
          <w:szCs w:val="28"/>
        </w:rPr>
        <w:t>º</w:t>
      </w:r>
      <w:r w:rsidRPr="00695182">
        <w:rPr>
          <w:rFonts w:ascii="Arial" w:eastAsia="Calibri" w:hAnsi="Arial" w:cs="Arial"/>
          <w:sz w:val="28"/>
          <w:szCs w:val="28"/>
        </w:rPr>
        <w:t xml:space="preserve">F) and/or chills lasting more than 24 </w:t>
      </w:r>
      <w:r>
        <w:rPr>
          <w:rFonts w:ascii="Arial" w:eastAsia="Calibri" w:hAnsi="Arial" w:cs="Arial"/>
          <w:sz w:val="28"/>
          <w:szCs w:val="28"/>
        </w:rPr>
        <w:t>h</w:t>
      </w:r>
      <w:r w:rsidRPr="00695182">
        <w:rPr>
          <w:rFonts w:ascii="Arial" w:hAnsi="Arial" w:cs="Arial"/>
          <w:sz w:val="28"/>
          <w:szCs w:val="28"/>
        </w:rPr>
        <w:t>ours</w:t>
      </w:r>
    </w:p>
    <w:p w14:paraId="4DDC8300" w14:textId="77777777" w:rsidR="00506FE5" w:rsidRPr="00C03C00" w:rsidRDefault="00506FE5" w:rsidP="00506FE5">
      <w:pPr>
        <w:pStyle w:val="Default"/>
        <w:numPr>
          <w:ilvl w:val="0"/>
          <w:numId w:val="29"/>
        </w:numPr>
        <w:spacing w:after="120"/>
        <w:ind w:left="426" w:hanging="426"/>
        <w:rPr>
          <w:rFonts w:ascii="Arial" w:hAnsi="Arial" w:cs="Arial"/>
          <w:sz w:val="28"/>
          <w:szCs w:val="28"/>
        </w:rPr>
      </w:pPr>
      <w:r>
        <w:rPr>
          <w:rFonts w:ascii="Arial" w:hAnsi="Arial" w:cs="Arial"/>
          <w:bCs/>
          <w:sz w:val="28"/>
          <w:szCs w:val="28"/>
        </w:rPr>
        <w:t>Foul smelling, yellow/green, p</w:t>
      </w:r>
      <w:r w:rsidRPr="00C03C00">
        <w:rPr>
          <w:rFonts w:ascii="Arial" w:hAnsi="Arial" w:cs="Arial"/>
          <w:bCs/>
          <w:sz w:val="28"/>
          <w:szCs w:val="28"/>
        </w:rPr>
        <w:t>urulent discha</w:t>
      </w:r>
      <w:r>
        <w:rPr>
          <w:rFonts w:ascii="Arial" w:hAnsi="Arial" w:cs="Arial"/>
          <w:bCs/>
          <w:sz w:val="28"/>
          <w:szCs w:val="28"/>
        </w:rPr>
        <w:t>rge (pus) coming from the incision</w:t>
      </w:r>
    </w:p>
    <w:p w14:paraId="1F9A6886" w14:textId="77777777" w:rsidR="00506FE5" w:rsidRPr="00FF6D06" w:rsidRDefault="00506FE5" w:rsidP="00506FE5">
      <w:pPr>
        <w:pStyle w:val="Default"/>
        <w:numPr>
          <w:ilvl w:val="0"/>
          <w:numId w:val="29"/>
        </w:numPr>
        <w:spacing w:after="120"/>
        <w:ind w:left="426" w:hanging="426"/>
        <w:rPr>
          <w:rFonts w:ascii="Arial" w:hAnsi="Arial" w:cs="Arial"/>
          <w:sz w:val="28"/>
          <w:szCs w:val="28"/>
        </w:rPr>
      </w:pPr>
      <w:r w:rsidRPr="00C03C00">
        <w:rPr>
          <w:rFonts w:ascii="Arial" w:hAnsi="Arial" w:cs="Arial"/>
          <w:bCs/>
          <w:sz w:val="28"/>
          <w:szCs w:val="28"/>
        </w:rPr>
        <w:t>Incr</w:t>
      </w:r>
      <w:r>
        <w:rPr>
          <w:rFonts w:ascii="Arial" w:hAnsi="Arial" w:cs="Arial"/>
          <w:bCs/>
          <w:sz w:val="28"/>
          <w:szCs w:val="28"/>
        </w:rPr>
        <w:t xml:space="preserve">easing redness and or swelling around the incision </w:t>
      </w:r>
    </w:p>
    <w:p w14:paraId="70B719A5" w14:textId="77777777" w:rsidR="00506FE5" w:rsidRDefault="00506FE5" w:rsidP="00506FE5">
      <w:pPr>
        <w:pStyle w:val="BodyText3"/>
        <w:spacing w:after="0"/>
        <w:ind w:right="612"/>
        <w:rPr>
          <w:rFonts w:cs="Arial"/>
          <w:sz w:val="28"/>
          <w:szCs w:val="28"/>
        </w:rPr>
      </w:pPr>
    </w:p>
    <w:p w14:paraId="3B5FB55E" w14:textId="77777777" w:rsidR="00506FE5" w:rsidRPr="00CA6690" w:rsidRDefault="00506FE5" w:rsidP="00506FE5">
      <w:pPr>
        <w:pStyle w:val="BodyText3"/>
        <w:spacing w:after="0"/>
        <w:ind w:right="612"/>
        <w:rPr>
          <w:rFonts w:cs="Arial"/>
          <w:sz w:val="28"/>
          <w:szCs w:val="28"/>
        </w:rPr>
      </w:pPr>
      <w:r w:rsidRPr="00CA6690">
        <w:rPr>
          <w:rFonts w:cs="Arial"/>
          <w:sz w:val="28"/>
          <w:szCs w:val="28"/>
        </w:rPr>
        <w:t>Patient safety is very important to Queensway Carleton Hospital</w:t>
      </w:r>
      <w:r>
        <w:rPr>
          <w:rFonts w:cs="Arial"/>
          <w:sz w:val="28"/>
          <w:szCs w:val="28"/>
        </w:rPr>
        <w:t>.</w:t>
      </w:r>
      <w:r w:rsidRPr="00CA6690">
        <w:rPr>
          <w:rFonts w:cs="Arial"/>
          <w:sz w:val="28"/>
          <w:szCs w:val="28"/>
        </w:rPr>
        <w:t xml:space="preserve"> </w:t>
      </w:r>
      <w:r>
        <w:rPr>
          <w:rFonts w:cs="Arial"/>
          <w:sz w:val="28"/>
          <w:szCs w:val="28"/>
        </w:rPr>
        <w:t>T</w:t>
      </w:r>
      <w:r w:rsidRPr="00CA6690">
        <w:rPr>
          <w:rFonts w:cs="Arial"/>
          <w:sz w:val="28"/>
          <w:szCs w:val="28"/>
        </w:rPr>
        <w:t>his information is provided to patients and their families to help inform you of your essential role in your own safety.</w:t>
      </w:r>
    </w:p>
    <w:p w14:paraId="61BDBCAD" w14:textId="77777777" w:rsidR="00506FE5" w:rsidRPr="00CA6690" w:rsidRDefault="00506FE5" w:rsidP="00506FE5">
      <w:pPr>
        <w:ind w:right="612"/>
        <w:jc w:val="both"/>
        <w:rPr>
          <w:rFonts w:cs="Arial"/>
          <w:szCs w:val="28"/>
        </w:rPr>
      </w:pPr>
    </w:p>
    <w:p w14:paraId="46FC1768" w14:textId="77777777" w:rsidR="00506FE5" w:rsidRPr="00CA6690" w:rsidRDefault="00506FE5" w:rsidP="00506FE5">
      <w:pPr>
        <w:pStyle w:val="BodyText3"/>
        <w:spacing w:after="0"/>
        <w:ind w:right="612"/>
        <w:rPr>
          <w:rFonts w:cs="Arial"/>
          <w:sz w:val="28"/>
          <w:szCs w:val="28"/>
        </w:rPr>
      </w:pPr>
      <w:r w:rsidRPr="00CA6690">
        <w:rPr>
          <w:rFonts w:cs="Arial"/>
          <w:sz w:val="28"/>
          <w:szCs w:val="28"/>
        </w:rPr>
        <w:t xml:space="preserve">The information contained </w:t>
      </w:r>
      <w:r>
        <w:rPr>
          <w:rFonts w:cs="Arial"/>
          <w:sz w:val="28"/>
          <w:szCs w:val="28"/>
        </w:rPr>
        <w:t>on this sheet</w:t>
      </w:r>
      <w:r w:rsidRPr="00CA6690">
        <w:rPr>
          <w:rFonts w:cs="Arial"/>
          <w:sz w:val="28"/>
          <w:szCs w:val="28"/>
        </w:rPr>
        <w:t xml:space="preserve"> is not specific medical advice, nor a substitute for medical advice. For your safety, it is advised that you speak with your </w:t>
      </w:r>
      <w:r>
        <w:rPr>
          <w:rFonts w:cs="Arial"/>
          <w:sz w:val="28"/>
          <w:szCs w:val="28"/>
        </w:rPr>
        <w:t>d</w:t>
      </w:r>
      <w:r w:rsidRPr="00CA6690">
        <w:rPr>
          <w:rFonts w:cs="Arial"/>
          <w:sz w:val="28"/>
          <w:szCs w:val="28"/>
        </w:rPr>
        <w:t xml:space="preserve">octor and </w:t>
      </w:r>
      <w:r>
        <w:rPr>
          <w:rFonts w:cs="Arial"/>
          <w:sz w:val="28"/>
          <w:szCs w:val="28"/>
        </w:rPr>
        <w:t>h</w:t>
      </w:r>
      <w:r w:rsidRPr="00CA6690">
        <w:rPr>
          <w:rFonts w:cs="Arial"/>
          <w:sz w:val="28"/>
          <w:szCs w:val="28"/>
        </w:rPr>
        <w:t>ealth</w:t>
      </w:r>
      <w:r>
        <w:rPr>
          <w:rFonts w:cs="Arial"/>
          <w:sz w:val="28"/>
          <w:szCs w:val="28"/>
        </w:rPr>
        <w:t>c</w:t>
      </w:r>
      <w:r w:rsidRPr="00CA6690">
        <w:rPr>
          <w:rFonts w:cs="Arial"/>
          <w:sz w:val="28"/>
          <w:szCs w:val="28"/>
        </w:rPr>
        <w:t xml:space="preserve">are </w:t>
      </w:r>
      <w:r>
        <w:rPr>
          <w:rFonts w:cs="Arial"/>
          <w:sz w:val="28"/>
          <w:szCs w:val="28"/>
        </w:rPr>
        <w:t>t</w:t>
      </w:r>
      <w:r w:rsidRPr="00CA6690">
        <w:rPr>
          <w:rFonts w:cs="Arial"/>
          <w:sz w:val="28"/>
          <w:szCs w:val="28"/>
        </w:rPr>
        <w:t xml:space="preserve">eam about your </w:t>
      </w:r>
      <w:proofErr w:type="gramStart"/>
      <w:r w:rsidRPr="00CA6690">
        <w:rPr>
          <w:rFonts w:cs="Arial"/>
          <w:sz w:val="28"/>
          <w:szCs w:val="28"/>
        </w:rPr>
        <w:t>particular healthcare</w:t>
      </w:r>
      <w:proofErr w:type="gramEnd"/>
      <w:r w:rsidRPr="00CA6690">
        <w:rPr>
          <w:rFonts w:cs="Arial"/>
          <w:sz w:val="28"/>
          <w:szCs w:val="28"/>
        </w:rPr>
        <w:t xml:space="preserve"> needs.</w:t>
      </w:r>
    </w:p>
    <w:p w14:paraId="501AD376" w14:textId="77777777" w:rsidR="00506FE5" w:rsidRDefault="00506FE5" w:rsidP="00506FE5">
      <w:pPr>
        <w:ind w:right="612"/>
        <w:jc w:val="both"/>
        <w:rPr>
          <w:rFonts w:cs="Arial"/>
          <w:szCs w:val="28"/>
        </w:rPr>
      </w:pPr>
    </w:p>
    <w:p w14:paraId="698A43F4" w14:textId="33712B9A" w:rsidR="00D46615" w:rsidRPr="00506FE5" w:rsidRDefault="00506FE5" w:rsidP="00506FE5">
      <w:pPr>
        <w:ind w:right="612"/>
        <w:jc w:val="both"/>
      </w:pPr>
      <w:r w:rsidRPr="00DF5360">
        <w:rPr>
          <w:rFonts w:cs="Arial"/>
          <w:szCs w:val="28"/>
        </w:rPr>
        <w:t xml:space="preserve">Protect </w:t>
      </w:r>
      <w:r>
        <w:rPr>
          <w:rFonts w:cs="Arial"/>
          <w:szCs w:val="28"/>
        </w:rPr>
        <w:t>y</w:t>
      </w:r>
      <w:r w:rsidRPr="00DF5360">
        <w:rPr>
          <w:rFonts w:cs="Arial"/>
          <w:szCs w:val="28"/>
        </w:rPr>
        <w:t xml:space="preserve">ourself! Clean your hands frequently and ask your healthcare providers and visitors to do the same. Clean </w:t>
      </w:r>
      <w:r>
        <w:rPr>
          <w:rFonts w:cs="Arial"/>
          <w:szCs w:val="28"/>
        </w:rPr>
        <w:t>h</w:t>
      </w:r>
      <w:r w:rsidRPr="00DF5360">
        <w:rPr>
          <w:rFonts w:cs="Arial"/>
          <w:szCs w:val="28"/>
        </w:rPr>
        <w:t xml:space="preserve">ands </w:t>
      </w:r>
      <w:r>
        <w:rPr>
          <w:rFonts w:cs="Arial"/>
          <w:szCs w:val="28"/>
        </w:rPr>
        <w:t>s</w:t>
      </w:r>
      <w:r w:rsidRPr="00DF5360">
        <w:rPr>
          <w:rFonts w:cs="Arial"/>
          <w:szCs w:val="28"/>
        </w:rPr>
        <w:t xml:space="preserve">ave </w:t>
      </w:r>
      <w:r>
        <w:rPr>
          <w:rFonts w:cs="Arial"/>
          <w:szCs w:val="28"/>
        </w:rPr>
        <w:t>l</w:t>
      </w:r>
      <w:r w:rsidRPr="00DF5360">
        <w:rPr>
          <w:rFonts w:cs="Arial"/>
          <w:szCs w:val="28"/>
        </w:rPr>
        <w:t>ives</w:t>
      </w:r>
      <w:r>
        <w:rPr>
          <w:rFonts w:cs="Arial"/>
          <w:szCs w:val="28"/>
        </w:rPr>
        <w:t>.</w:t>
      </w:r>
      <w:r>
        <w:t xml:space="preserve"> </w:t>
      </w:r>
    </w:p>
    <w:sectPr w:rsidR="00D46615" w:rsidRPr="00506FE5"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DE287" w14:textId="77777777" w:rsidR="00E9411E" w:rsidRDefault="00E9411E" w:rsidP="00E413BD">
      <w:r>
        <w:separator/>
      </w:r>
    </w:p>
  </w:endnote>
  <w:endnote w:type="continuationSeparator" w:id="0">
    <w:p w14:paraId="3F137874" w14:textId="77777777" w:rsidR="00E9411E" w:rsidRDefault="00E9411E"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58C4AB19" w:rsidR="00287C46" w:rsidRPr="00405B6D" w:rsidRDefault="003F5FC2" w:rsidP="00BC7616">
    <w:pPr>
      <w:pStyle w:val="FormNumber"/>
      <w:tabs>
        <w:tab w:val="left" w:pos="9990"/>
      </w:tabs>
      <w:ind w:left="-180" w:right="720"/>
    </w:pPr>
    <w:r>
      <w:t>NORS</w:t>
    </w:r>
    <w:r w:rsidR="0050553C">
      <w:t xml:space="preserve"> </w:t>
    </w:r>
    <w:r w:rsidR="00506FE5">
      <w:t>1522</w:t>
    </w:r>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F4C50" w14:textId="77777777" w:rsidR="00E9411E" w:rsidRDefault="00E9411E" w:rsidP="00E413BD">
      <w:r>
        <w:separator/>
      </w:r>
    </w:p>
  </w:footnote>
  <w:footnote w:type="continuationSeparator" w:id="0">
    <w:p w14:paraId="7E5A0117" w14:textId="77777777" w:rsidR="00E9411E" w:rsidRDefault="00E9411E"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623EF"/>
    <w:multiLevelType w:val="hybridMultilevel"/>
    <w:tmpl w:val="9C62E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1"/>
  </w:num>
  <w:num w:numId="4">
    <w:abstractNumId w:val="19"/>
  </w:num>
  <w:num w:numId="5">
    <w:abstractNumId w:val="19"/>
  </w:num>
  <w:num w:numId="6">
    <w:abstractNumId w:val="0"/>
  </w:num>
  <w:num w:numId="7">
    <w:abstractNumId w:val="0"/>
  </w:num>
  <w:num w:numId="8">
    <w:abstractNumId w:val="19"/>
  </w:num>
  <w:num w:numId="9">
    <w:abstractNumId w:val="2"/>
  </w:num>
  <w:num w:numId="10">
    <w:abstractNumId w:val="1"/>
  </w:num>
  <w:num w:numId="11">
    <w:abstractNumId w:val="3"/>
  </w:num>
  <w:num w:numId="12">
    <w:abstractNumId w:val="14"/>
  </w:num>
  <w:num w:numId="13">
    <w:abstractNumId w:val="16"/>
  </w:num>
  <w:num w:numId="14">
    <w:abstractNumId w:val="5"/>
  </w:num>
  <w:num w:numId="15">
    <w:abstractNumId w:val="19"/>
  </w:num>
  <w:num w:numId="16">
    <w:abstractNumId w:val="18"/>
  </w:num>
  <w:num w:numId="17">
    <w:abstractNumId w:val="21"/>
  </w:num>
  <w:num w:numId="18">
    <w:abstractNumId w:val="4"/>
  </w:num>
  <w:num w:numId="19">
    <w:abstractNumId w:val="10"/>
  </w:num>
  <w:num w:numId="20">
    <w:abstractNumId w:val="6"/>
  </w:num>
  <w:num w:numId="21">
    <w:abstractNumId w:val="12"/>
  </w:num>
  <w:num w:numId="22">
    <w:abstractNumId w:val="20"/>
  </w:num>
  <w:num w:numId="23">
    <w:abstractNumId w:val="17"/>
  </w:num>
  <w:num w:numId="24">
    <w:abstractNumId w:val="24"/>
  </w:num>
  <w:num w:numId="25">
    <w:abstractNumId w:val="22"/>
  </w:num>
  <w:num w:numId="26">
    <w:abstractNumId w:val="8"/>
  </w:num>
  <w:num w:numId="27">
    <w:abstractNumId w:val="15"/>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06FE5"/>
    <w:rsid w:val="00534346"/>
    <w:rsid w:val="00554C90"/>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53EB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21AA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411E"/>
    <w:rsid w:val="00E96CE3"/>
    <w:rsid w:val="00ED5482"/>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customStyle="1" w:styleId="Default">
    <w:name w:val="Default"/>
    <w:rsid w:val="00506FE5"/>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4</TotalTime>
  <Pages>2</Pages>
  <Words>662</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4</cp:revision>
  <cp:lastPrinted>2023-01-31T14:24:00Z</cp:lastPrinted>
  <dcterms:created xsi:type="dcterms:W3CDTF">2023-02-02T14:26:00Z</dcterms:created>
  <dcterms:modified xsi:type="dcterms:W3CDTF">2023-02-22T16:57:00Z</dcterms:modified>
</cp:coreProperties>
</file>