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88E14" w14:textId="77777777" w:rsidR="00FB7DB3" w:rsidRDefault="00FB7DB3" w:rsidP="00FB7DB3">
      <w:pPr>
        <w:pStyle w:val="BookTitle1"/>
      </w:pPr>
      <w:r w:rsidRPr="00777D66">
        <w:br/>
      </w:r>
      <w:r w:rsidRPr="00777D66">
        <w:br/>
      </w:r>
      <w:r w:rsidRPr="00777D66">
        <w:br/>
      </w:r>
      <w:r w:rsidRPr="00777D66">
        <w:br/>
      </w:r>
      <w:r w:rsidRPr="00777D66">
        <w:br/>
      </w:r>
      <w:r>
        <w:br/>
      </w:r>
      <w:r w:rsidR="00766764">
        <w:t>Bowel Resection Surgery</w:t>
      </w:r>
    </w:p>
    <w:p w14:paraId="4B0F8848" w14:textId="77777777" w:rsidR="00766764" w:rsidRDefault="00766764" w:rsidP="00FB7DB3">
      <w:pPr>
        <w:pStyle w:val="BookTitle1"/>
      </w:pPr>
      <w:r>
        <w:t>Minimally Invasive Surgery (MIS) /</w:t>
      </w:r>
    </w:p>
    <w:p w14:paraId="2DEC0507" w14:textId="77777777" w:rsidR="00766764" w:rsidRPr="00527851" w:rsidRDefault="00766764" w:rsidP="00FB7DB3">
      <w:pPr>
        <w:pStyle w:val="BookTitle1"/>
      </w:pPr>
      <w:r>
        <w:t>Open Surgery</w:t>
      </w:r>
    </w:p>
    <w:p w14:paraId="5289B356" w14:textId="77777777" w:rsidR="00FB7DB3" w:rsidRPr="000E0BEA" w:rsidRDefault="00FB7DB3" w:rsidP="00FB7DB3">
      <w:pPr>
        <w:rPr>
          <w:sz w:val="32"/>
        </w:rPr>
      </w:pPr>
    </w:p>
    <w:p w14:paraId="07B1C343" w14:textId="77777777" w:rsidR="00FB7DB3" w:rsidRDefault="00FB7DB3" w:rsidP="00FB7DB3">
      <w:pPr>
        <w:pStyle w:val="BOOKTITLE2"/>
      </w:pPr>
      <w:r w:rsidRPr="00527851">
        <w:t xml:space="preserve">Patient </w:t>
      </w:r>
      <w:r>
        <w:t>Information Booklet</w:t>
      </w:r>
    </w:p>
    <w:p w14:paraId="499C8CB9" w14:textId="77777777" w:rsidR="00FB7DB3" w:rsidRDefault="00FB7DB3" w:rsidP="00E24B8F"/>
    <w:p w14:paraId="15CF7591" w14:textId="77777777" w:rsidR="00FB7DB3" w:rsidRDefault="00FB7DB3" w:rsidP="00FB7DB3">
      <w:pPr>
        <w:pStyle w:val="BOOKTITLE2"/>
      </w:pPr>
      <w:r w:rsidRPr="00535E07">
        <w:t>Please bring this book to your admission to the Hospita</w:t>
      </w:r>
      <w:r>
        <w:t>l and to all of your appointments</w:t>
      </w:r>
    </w:p>
    <w:p w14:paraId="52DE05C7" w14:textId="77777777" w:rsidR="00FB7DB3" w:rsidRDefault="00FB7DB3" w:rsidP="00FB7DB3">
      <w:pPr>
        <w:jc w:val="center"/>
        <w:rPr>
          <w:b/>
          <w:sz w:val="40"/>
          <w:szCs w:val="40"/>
        </w:rPr>
      </w:pPr>
    </w:p>
    <w:p w14:paraId="2A9095C9" w14:textId="77777777" w:rsidR="00FB7DB3" w:rsidRDefault="00FB7DB3" w:rsidP="00FB7DB3">
      <w:pPr>
        <w:jc w:val="center"/>
        <w:rPr>
          <w:b/>
          <w:sz w:val="40"/>
          <w:szCs w:val="40"/>
        </w:rPr>
      </w:pPr>
    </w:p>
    <w:p w14:paraId="07CF087B" w14:textId="77777777" w:rsidR="00FB7DB3" w:rsidRPr="00773879" w:rsidRDefault="00FB7DB3" w:rsidP="00FB7DB3">
      <w:pPr>
        <w:pStyle w:val="BOOKTITLE3"/>
      </w:pPr>
      <w:r w:rsidRPr="00773879">
        <w:t xml:space="preserve">For Information Call </w:t>
      </w:r>
    </w:p>
    <w:p w14:paraId="2C84FC99" w14:textId="77777777" w:rsidR="00FB7DB3" w:rsidRPr="00773879" w:rsidRDefault="00FB7DB3" w:rsidP="00FB7DB3">
      <w:pPr>
        <w:pStyle w:val="BOOKTITLE3"/>
      </w:pPr>
      <w:r w:rsidRPr="00773879">
        <w:t>613-721-2000 extension 2920</w:t>
      </w:r>
    </w:p>
    <w:p w14:paraId="04DB4FFA" w14:textId="77777777" w:rsidR="00FB7DB3" w:rsidRPr="00773879" w:rsidRDefault="00FB7DB3" w:rsidP="00FB7DB3">
      <w:pPr>
        <w:pStyle w:val="BOOKTITLE3"/>
      </w:pPr>
      <w:r w:rsidRPr="00773879">
        <w:t xml:space="preserve">Between 8:00 a.m. and 4:00 p.m. </w:t>
      </w:r>
    </w:p>
    <w:p w14:paraId="6C97EDDA" w14:textId="77777777" w:rsidR="00FB7DB3" w:rsidRPr="00773879" w:rsidRDefault="00FB7DB3" w:rsidP="00FB7DB3">
      <w:pPr>
        <w:pStyle w:val="BOOKTITLE3"/>
      </w:pPr>
      <w:r w:rsidRPr="00773879">
        <w:t>Monday to Friday</w:t>
      </w:r>
    </w:p>
    <w:p w14:paraId="65C2CAFC" w14:textId="05736396" w:rsidR="00384916" w:rsidRDefault="00384916">
      <w:pPr>
        <w:rPr>
          <w:b/>
          <w:sz w:val="40"/>
          <w:szCs w:val="40"/>
        </w:rPr>
      </w:pPr>
      <w:r>
        <w:rPr>
          <w:b/>
          <w:sz w:val="40"/>
          <w:szCs w:val="40"/>
        </w:rPr>
        <w:br w:type="page"/>
      </w:r>
    </w:p>
    <w:p w14:paraId="7CF20AFF" w14:textId="77777777" w:rsidR="005B1243" w:rsidRPr="00176C85" w:rsidRDefault="005B1243" w:rsidP="00E24B8F">
      <w:pPr>
        <w:rPr>
          <w:rStyle w:val="Strong"/>
        </w:rPr>
      </w:pPr>
      <w:r w:rsidRPr="00176C85">
        <w:rPr>
          <w:rStyle w:val="Strong"/>
        </w:rPr>
        <w:lastRenderedPageBreak/>
        <w:t>Table of Contents</w:t>
      </w:r>
    </w:p>
    <w:p w14:paraId="6C9CD697" w14:textId="50BA6215" w:rsidR="00B57043"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29909284" w:history="1">
        <w:r w:rsidR="00B57043" w:rsidRPr="00743CC6">
          <w:rPr>
            <w:rStyle w:val="Hyperlink"/>
            <w:noProof/>
          </w:rPr>
          <w:t>Introduction</w:t>
        </w:r>
        <w:r w:rsidR="00B57043">
          <w:rPr>
            <w:noProof/>
            <w:webHidden/>
          </w:rPr>
          <w:tab/>
        </w:r>
        <w:r>
          <w:rPr>
            <w:noProof/>
            <w:webHidden/>
          </w:rPr>
          <w:fldChar w:fldCharType="begin"/>
        </w:r>
        <w:r w:rsidR="00B57043">
          <w:rPr>
            <w:noProof/>
            <w:webHidden/>
          </w:rPr>
          <w:instrText xml:space="preserve"> PAGEREF _Toc29909284 \h </w:instrText>
        </w:r>
        <w:r>
          <w:rPr>
            <w:noProof/>
            <w:webHidden/>
          </w:rPr>
        </w:r>
        <w:r>
          <w:rPr>
            <w:noProof/>
            <w:webHidden/>
          </w:rPr>
          <w:fldChar w:fldCharType="separate"/>
        </w:r>
        <w:r w:rsidR="00D174A6">
          <w:rPr>
            <w:noProof/>
            <w:webHidden/>
          </w:rPr>
          <w:t>4</w:t>
        </w:r>
        <w:r>
          <w:rPr>
            <w:noProof/>
            <w:webHidden/>
          </w:rPr>
          <w:fldChar w:fldCharType="end"/>
        </w:r>
      </w:hyperlink>
    </w:p>
    <w:p w14:paraId="57E145BB" w14:textId="17107C6F" w:rsidR="00B57043" w:rsidRDefault="00986116">
      <w:pPr>
        <w:pStyle w:val="TOC1"/>
        <w:tabs>
          <w:tab w:val="right" w:leader="dot" w:pos="10160"/>
        </w:tabs>
        <w:rPr>
          <w:rFonts w:asciiTheme="minorHAnsi" w:hAnsiTheme="minorHAnsi"/>
          <w:b w:val="0"/>
          <w:noProof/>
          <w:sz w:val="22"/>
          <w:lang w:val="en-CA" w:eastAsia="en-CA" w:bidi="ar-SA"/>
        </w:rPr>
      </w:pPr>
      <w:hyperlink w:anchor="_Toc29909285" w:history="1">
        <w:r w:rsidR="00B57043" w:rsidRPr="00743CC6">
          <w:rPr>
            <w:rStyle w:val="Hyperlink"/>
            <w:noProof/>
          </w:rPr>
          <w:t>Your Condition and Your Surgery</w:t>
        </w:r>
        <w:r w:rsidR="00B57043">
          <w:rPr>
            <w:noProof/>
            <w:webHidden/>
          </w:rPr>
          <w:tab/>
        </w:r>
        <w:r w:rsidR="00581C71">
          <w:rPr>
            <w:noProof/>
            <w:webHidden/>
          </w:rPr>
          <w:fldChar w:fldCharType="begin"/>
        </w:r>
        <w:r w:rsidR="00B57043">
          <w:rPr>
            <w:noProof/>
            <w:webHidden/>
          </w:rPr>
          <w:instrText xml:space="preserve"> PAGEREF _Toc29909285 \h </w:instrText>
        </w:r>
        <w:r w:rsidR="00581C71">
          <w:rPr>
            <w:noProof/>
            <w:webHidden/>
          </w:rPr>
        </w:r>
        <w:r w:rsidR="00581C71">
          <w:rPr>
            <w:noProof/>
            <w:webHidden/>
          </w:rPr>
          <w:fldChar w:fldCharType="separate"/>
        </w:r>
        <w:r w:rsidR="00D174A6">
          <w:rPr>
            <w:noProof/>
            <w:webHidden/>
          </w:rPr>
          <w:t>5</w:t>
        </w:r>
        <w:r w:rsidR="00581C71">
          <w:rPr>
            <w:noProof/>
            <w:webHidden/>
          </w:rPr>
          <w:fldChar w:fldCharType="end"/>
        </w:r>
      </w:hyperlink>
    </w:p>
    <w:p w14:paraId="783CFFE8" w14:textId="1AFA46A1" w:rsidR="00B57043" w:rsidRDefault="00986116">
      <w:pPr>
        <w:pStyle w:val="TOC2"/>
        <w:tabs>
          <w:tab w:val="right" w:leader="dot" w:pos="10160"/>
        </w:tabs>
        <w:rPr>
          <w:rFonts w:asciiTheme="minorHAnsi" w:hAnsiTheme="minorHAnsi"/>
          <w:noProof/>
          <w:sz w:val="22"/>
          <w:lang w:val="en-CA" w:eastAsia="en-CA"/>
        </w:rPr>
      </w:pPr>
      <w:hyperlink w:anchor="_Toc29909286" w:history="1">
        <w:r w:rsidR="00B57043" w:rsidRPr="00743CC6">
          <w:rPr>
            <w:rStyle w:val="Hyperlink"/>
            <w:noProof/>
          </w:rPr>
          <w:t>The Gastrointestinal Tract</w:t>
        </w:r>
        <w:r w:rsidR="00B57043">
          <w:rPr>
            <w:noProof/>
            <w:webHidden/>
          </w:rPr>
          <w:tab/>
        </w:r>
        <w:r w:rsidR="00581C71">
          <w:rPr>
            <w:noProof/>
            <w:webHidden/>
          </w:rPr>
          <w:fldChar w:fldCharType="begin"/>
        </w:r>
        <w:r w:rsidR="00B57043">
          <w:rPr>
            <w:noProof/>
            <w:webHidden/>
          </w:rPr>
          <w:instrText xml:space="preserve"> PAGEREF _Toc29909286 \h </w:instrText>
        </w:r>
        <w:r w:rsidR="00581C71">
          <w:rPr>
            <w:noProof/>
            <w:webHidden/>
          </w:rPr>
        </w:r>
        <w:r w:rsidR="00581C71">
          <w:rPr>
            <w:noProof/>
            <w:webHidden/>
          </w:rPr>
          <w:fldChar w:fldCharType="separate"/>
        </w:r>
        <w:r w:rsidR="00D174A6">
          <w:rPr>
            <w:noProof/>
            <w:webHidden/>
          </w:rPr>
          <w:t>5</w:t>
        </w:r>
        <w:r w:rsidR="00581C71">
          <w:rPr>
            <w:noProof/>
            <w:webHidden/>
          </w:rPr>
          <w:fldChar w:fldCharType="end"/>
        </w:r>
      </w:hyperlink>
    </w:p>
    <w:p w14:paraId="5732537A" w14:textId="204F4D29" w:rsidR="00B57043" w:rsidRDefault="00986116">
      <w:pPr>
        <w:pStyle w:val="TOC2"/>
        <w:tabs>
          <w:tab w:val="right" w:leader="dot" w:pos="10160"/>
        </w:tabs>
        <w:rPr>
          <w:rFonts w:asciiTheme="minorHAnsi" w:hAnsiTheme="minorHAnsi"/>
          <w:noProof/>
          <w:sz w:val="22"/>
          <w:lang w:val="en-CA" w:eastAsia="en-CA"/>
        </w:rPr>
      </w:pPr>
      <w:hyperlink w:anchor="_Toc29909287" w:history="1">
        <w:r w:rsidR="00B57043" w:rsidRPr="00743CC6">
          <w:rPr>
            <w:rStyle w:val="Hyperlink"/>
            <w:noProof/>
          </w:rPr>
          <w:t>The Small Bowel</w:t>
        </w:r>
        <w:r w:rsidR="00B57043">
          <w:rPr>
            <w:noProof/>
            <w:webHidden/>
          </w:rPr>
          <w:tab/>
        </w:r>
        <w:r w:rsidR="00581C71">
          <w:rPr>
            <w:noProof/>
            <w:webHidden/>
          </w:rPr>
          <w:fldChar w:fldCharType="begin"/>
        </w:r>
        <w:r w:rsidR="00B57043">
          <w:rPr>
            <w:noProof/>
            <w:webHidden/>
          </w:rPr>
          <w:instrText xml:space="preserve"> PAGEREF _Toc29909287 \h </w:instrText>
        </w:r>
        <w:r w:rsidR="00581C71">
          <w:rPr>
            <w:noProof/>
            <w:webHidden/>
          </w:rPr>
        </w:r>
        <w:r w:rsidR="00581C71">
          <w:rPr>
            <w:noProof/>
            <w:webHidden/>
          </w:rPr>
          <w:fldChar w:fldCharType="separate"/>
        </w:r>
        <w:r w:rsidR="00D174A6">
          <w:rPr>
            <w:noProof/>
            <w:webHidden/>
          </w:rPr>
          <w:t>5</w:t>
        </w:r>
        <w:r w:rsidR="00581C71">
          <w:rPr>
            <w:noProof/>
            <w:webHidden/>
          </w:rPr>
          <w:fldChar w:fldCharType="end"/>
        </w:r>
      </w:hyperlink>
    </w:p>
    <w:p w14:paraId="40B95440" w14:textId="1A6AB7D3" w:rsidR="00B57043" w:rsidRDefault="00986116">
      <w:pPr>
        <w:pStyle w:val="TOC2"/>
        <w:tabs>
          <w:tab w:val="right" w:leader="dot" w:pos="10160"/>
        </w:tabs>
        <w:rPr>
          <w:rFonts w:asciiTheme="minorHAnsi" w:hAnsiTheme="minorHAnsi"/>
          <w:noProof/>
          <w:sz w:val="22"/>
          <w:lang w:val="en-CA" w:eastAsia="en-CA"/>
        </w:rPr>
      </w:pPr>
      <w:hyperlink w:anchor="_Toc29909288" w:history="1">
        <w:r w:rsidR="00B57043" w:rsidRPr="00743CC6">
          <w:rPr>
            <w:rStyle w:val="Hyperlink"/>
            <w:noProof/>
          </w:rPr>
          <w:t>The Large Bowel (Colon)</w:t>
        </w:r>
        <w:r w:rsidR="00B57043">
          <w:rPr>
            <w:noProof/>
            <w:webHidden/>
          </w:rPr>
          <w:tab/>
        </w:r>
        <w:r w:rsidR="00581C71">
          <w:rPr>
            <w:noProof/>
            <w:webHidden/>
          </w:rPr>
          <w:fldChar w:fldCharType="begin"/>
        </w:r>
        <w:r w:rsidR="00B57043">
          <w:rPr>
            <w:noProof/>
            <w:webHidden/>
          </w:rPr>
          <w:instrText xml:space="preserve"> PAGEREF _Toc29909288 \h </w:instrText>
        </w:r>
        <w:r w:rsidR="00581C71">
          <w:rPr>
            <w:noProof/>
            <w:webHidden/>
          </w:rPr>
        </w:r>
        <w:r w:rsidR="00581C71">
          <w:rPr>
            <w:noProof/>
            <w:webHidden/>
          </w:rPr>
          <w:fldChar w:fldCharType="separate"/>
        </w:r>
        <w:r w:rsidR="00D174A6">
          <w:rPr>
            <w:noProof/>
            <w:webHidden/>
          </w:rPr>
          <w:t>5</w:t>
        </w:r>
        <w:r w:rsidR="00581C71">
          <w:rPr>
            <w:noProof/>
            <w:webHidden/>
          </w:rPr>
          <w:fldChar w:fldCharType="end"/>
        </w:r>
      </w:hyperlink>
    </w:p>
    <w:p w14:paraId="20E1E86E" w14:textId="1F5BAFBB" w:rsidR="00B57043" w:rsidRDefault="00986116">
      <w:pPr>
        <w:pStyle w:val="TOC1"/>
        <w:tabs>
          <w:tab w:val="right" w:leader="dot" w:pos="10160"/>
        </w:tabs>
        <w:rPr>
          <w:rFonts w:asciiTheme="minorHAnsi" w:hAnsiTheme="minorHAnsi"/>
          <w:b w:val="0"/>
          <w:noProof/>
          <w:sz w:val="22"/>
          <w:lang w:val="en-CA" w:eastAsia="en-CA" w:bidi="ar-SA"/>
        </w:rPr>
      </w:pPr>
      <w:hyperlink w:anchor="_Toc29909289" w:history="1">
        <w:r w:rsidR="00B57043" w:rsidRPr="00743CC6">
          <w:rPr>
            <w:rStyle w:val="Hyperlink"/>
            <w:noProof/>
          </w:rPr>
          <w:t>Bowel Resection Surgery</w:t>
        </w:r>
        <w:r w:rsidR="00B57043">
          <w:rPr>
            <w:noProof/>
            <w:webHidden/>
          </w:rPr>
          <w:tab/>
        </w:r>
        <w:r w:rsidR="00581C71">
          <w:rPr>
            <w:noProof/>
            <w:webHidden/>
          </w:rPr>
          <w:fldChar w:fldCharType="begin"/>
        </w:r>
        <w:r w:rsidR="00B57043">
          <w:rPr>
            <w:noProof/>
            <w:webHidden/>
          </w:rPr>
          <w:instrText xml:space="preserve"> PAGEREF _Toc29909289 \h </w:instrText>
        </w:r>
        <w:r w:rsidR="00581C71">
          <w:rPr>
            <w:noProof/>
            <w:webHidden/>
          </w:rPr>
        </w:r>
        <w:r w:rsidR="00581C71">
          <w:rPr>
            <w:noProof/>
            <w:webHidden/>
          </w:rPr>
          <w:fldChar w:fldCharType="separate"/>
        </w:r>
        <w:r w:rsidR="00D174A6">
          <w:rPr>
            <w:noProof/>
            <w:webHidden/>
          </w:rPr>
          <w:t>6</w:t>
        </w:r>
        <w:r w:rsidR="00581C71">
          <w:rPr>
            <w:noProof/>
            <w:webHidden/>
          </w:rPr>
          <w:fldChar w:fldCharType="end"/>
        </w:r>
      </w:hyperlink>
    </w:p>
    <w:p w14:paraId="159E7AE3" w14:textId="65F75985" w:rsidR="00B57043" w:rsidRDefault="00986116">
      <w:pPr>
        <w:pStyle w:val="TOC2"/>
        <w:tabs>
          <w:tab w:val="right" w:leader="dot" w:pos="10160"/>
        </w:tabs>
        <w:rPr>
          <w:rFonts w:asciiTheme="minorHAnsi" w:hAnsiTheme="minorHAnsi"/>
          <w:noProof/>
          <w:sz w:val="22"/>
          <w:lang w:val="en-CA" w:eastAsia="en-CA"/>
        </w:rPr>
      </w:pPr>
      <w:hyperlink w:anchor="_Toc29909290" w:history="1">
        <w:r w:rsidR="00B57043" w:rsidRPr="00743CC6">
          <w:rPr>
            <w:rStyle w:val="Hyperlink"/>
            <w:noProof/>
          </w:rPr>
          <w:t>Minimally Invasive Surgery (MIS)</w:t>
        </w:r>
        <w:r w:rsidR="00B57043">
          <w:rPr>
            <w:noProof/>
            <w:webHidden/>
          </w:rPr>
          <w:tab/>
        </w:r>
        <w:r w:rsidR="00581C71">
          <w:rPr>
            <w:noProof/>
            <w:webHidden/>
          </w:rPr>
          <w:fldChar w:fldCharType="begin"/>
        </w:r>
        <w:r w:rsidR="00B57043">
          <w:rPr>
            <w:noProof/>
            <w:webHidden/>
          </w:rPr>
          <w:instrText xml:space="preserve"> PAGEREF _Toc29909290 \h </w:instrText>
        </w:r>
        <w:r w:rsidR="00581C71">
          <w:rPr>
            <w:noProof/>
            <w:webHidden/>
          </w:rPr>
        </w:r>
        <w:r w:rsidR="00581C71">
          <w:rPr>
            <w:noProof/>
            <w:webHidden/>
          </w:rPr>
          <w:fldChar w:fldCharType="separate"/>
        </w:r>
        <w:r w:rsidR="00D174A6">
          <w:rPr>
            <w:noProof/>
            <w:webHidden/>
          </w:rPr>
          <w:t>6</w:t>
        </w:r>
        <w:r w:rsidR="00581C71">
          <w:rPr>
            <w:noProof/>
            <w:webHidden/>
          </w:rPr>
          <w:fldChar w:fldCharType="end"/>
        </w:r>
      </w:hyperlink>
    </w:p>
    <w:p w14:paraId="7BDD0F68" w14:textId="69303B33" w:rsidR="00B57043" w:rsidRDefault="00986116">
      <w:pPr>
        <w:pStyle w:val="TOC2"/>
        <w:tabs>
          <w:tab w:val="right" w:leader="dot" w:pos="10160"/>
        </w:tabs>
        <w:rPr>
          <w:rFonts w:asciiTheme="minorHAnsi" w:hAnsiTheme="minorHAnsi"/>
          <w:noProof/>
          <w:sz w:val="22"/>
          <w:lang w:val="en-CA" w:eastAsia="en-CA"/>
        </w:rPr>
      </w:pPr>
      <w:hyperlink w:anchor="_Toc29909291" w:history="1">
        <w:r w:rsidR="00B57043" w:rsidRPr="00743CC6">
          <w:rPr>
            <w:rStyle w:val="Hyperlink"/>
            <w:noProof/>
            <w:lang w:val="fr-FR"/>
          </w:rPr>
          <w:t>MRSA (Methicillin - Resistant Staph Aureus)</w:t>
        </w:r>
        <w:r w:rsidR="00B57043">
          <w:rPr>
            <w:noProof/>
            <w:webHidden/>
          </w:rPr>
          <w:tab/>
        </w:r>
        <w:r w:rsidR="00581C71">
          <w:rPr>
            <w:noProof/>
            <w:webHidden/>
          </w:rPr>
          <w:fldChar w:fldCharType="begin"/>
        </w:r>
        <w:r w:rsidR="00B57043">
          <w:rPr>
            <w:noProof/>
            <w:webHidden/>
          </w:rPr>
          <w:instrText xml:space="preserve"> PAGEREF _Toc29909291 \h </w:instrText>
        </w:r>
        <w:r w:rsidR="00581C71">
          <w:rPr>
            <w:noProof/>
            <w:webHidden/>
          </w:rPr>
        </w:r>
        <w:r w:rsidR="00581C71">
          <w:rPr>
            <w:noProof/>
            <w:webHidden/>
          </w:rPr>
          <w:fldChar w:fldCharType="separate"/>
        </w:r>
        <w:r w:rsidR="00D174A6">
          <w:rPr>
            <w:noProof/>
            <w:webHidden/>
          </w:rPr>
          <w:t>8</w:t>
        </w:r>
        <w:r w:rsidR="00581C71">
          <w:rPr>
            <w:noProof/>
            <w:webHidden/>
          </w:rPr>
          <w:fldChar w:fldCharType="end"/>
        </w:r>
      </w:hyperlink>
    </w:p>
    <w:p w14:paraId="6AA50AC8" w14:textId="340FBC6D" w:rsidR="00B57043" w:rsidRDefault="00986116">
      <w:pPr>
        <w:pStyle w:val="TOC2"/>
        <w:tabs>
          <w:tab w:val="right" w:leader="dot" w:pos="10160"/>
        </w:tabs>
        <w:rPr>
          <w:rFonts w:asciiTheme="minorHAnsi" w:hAnsiTheme="minorHAnsi"/>
          <w:noProof/>
          <w:sz w:val="22"/>
          <w:lang w:val="en-CA" w:eastAsia="en-CA"/>
        </w:rPr>
      </w:pPr>
      <w:hyperlink w:anchor="_Toc29909292" w:history="1">
        <w:r w:rsidR="00B57043" w:rsidRPr="00743CC6">
          <w:rPr>
            <w:rStyle w:val="Hyperlink"/>
            <w:noProof/>
          </w:rPr>
          <w:t>Family contact</w:t>
        </w:r>
        <w:r w:rsidR="00B57043">
          <w:rPr>
            <w:noProof/>
            <w:webHidden/>
          </w:rPr>
          <w:tab/>
        </w:r>
        <w:r w:rsidR="00581C71">
          <w:rPr>
            <w:noProof/>
            <w:webHidden/>
          </w:rPr>
          <w:fldChar w:fldCharType="begin"/>
        </w:r>
        <w:r w:rsidR="00B57043">
          <w:rPr>
            <w:noProof/>
            <w:webHidden/>
          </w:rPr>
          <w:instrText xml:space="preserve"> PAGEREF _Toc29909292 \h </w:instrText>
        </w:r>
        <w:r w:rsidR="00581C71">
          <w:rPr>
            <w:noProof/>
            <w:webHidden/>
          </w:rPr>
        </w:r>
        <w:r w:rsidR="00581C71">
          <w:rPr>
            <w:noProof/>
            <w:webHidden/>
          </w:rPr>
          <w:fldChar w:fldCharType="separate"/>
        </w:r>
        <w:r w:rsidR="00D174A6">
          <w:rPr>
            <w:noProof/>
            <w:webHidden/>
          </w:rPr>
          <w:t>8</w:t>
        </w:r>
        <w:r w:rsidR="00581C71">
          <w:rPr>
            <w:noProof/>
            <w:webHidden/>
          </w:rPr>
          <w:fldChar w:fldCharType="end"/>
        </w:r>
      </w:hyperlink>
    </w:p>
    <w:p w14:paraId="589B7A30" w14:textId="0806F555" w:rsidR="00B57043" w:rsidRDefault="00986116">
      <w:pPr>
        <w:pStyle w:val="TOC2"/>
        <w:tabs>
          <w:tab w:val="right" w:leader="dot" w:pos="10160"/>
        </w:tabs>
        <w:rPr>
          <w:rFonts w:asciiTheme="minorHAnsi" w:hAnsiTheme="minorHAnsi"/>
          <w:noProof/>
          <w:sz w:val="22"/>
          <w:lang w:val="en-CA" w:eastAsia="en-CA"/>
        </w:rPr>
      </w:pPr>
      <w:hyperlink w:anchor="_Toc29909293" w:history="1">
        <w:r w:rsidR="00B57043" w:rsidRPr="00743CC6">
          <w:rPr>
            <w:rStyle w:val="Hyperlink"/>
            <w:noProof/>
          </w:rPr>
          <w:t>Surgical inpatient visiting hours</w:t>
        </w:r>
        <w:r w:rsidR="00B57043">
          <w:rPr>
            <w:noProof/>
            <w:webHidden/>
          </w:rPr>
          <w:tab/>
        </w:r>
        <w:r w:rsidR="00581C71">
          <w:rPr>
            <w:noProof/>
            <w:webHidden/>
          </w:rPr>
          <w:fldChar w:fldCharType="begin"/>
        </w:r>
        <w:r w:rsidR="00B57043">
          <w:rPr>
            <w:noProof/>
            <w:webHidden/>
          </w:rPr>
          <w:instrText xml:space="preserve"> PAGEREF _Toc29909293 \h </w:instrText>
        </w:r>
        <w:r w:rsidR="00581C71">
          <w:rPr>
            <w:noProof/>
            <w:webHidden/>
          </w:rPr>
        </w:r>
        <w:r w:rsidR="00581C71">
          <w:rPr>
            <w:noProof/>
            <w:webHidden/>
          </w:rPr>
          <w:fldChar w:fldCharType="separate"/>
        </w:r>
        <w:r w:rsidR="00D174A6">
          <w:rPr>
            <w:noProof/>
            <w:webHidden/>
          </w:rPr>
          <w:t>9</w:t>
        </w:r>
        <w:r w:rsidR="00581C71">
          <w:rPr>
            <w:noProof/>
            <w:webHidden/>
          </w:rPr>
          <w:fldChar w:fldCharType="end"/>
        </w:r>
      </w:hyperlink>
    </w:p>
    <w:p w14:paraId="5FAB73FA" w14:textId="78409FD8" w:rsidR="00B57043" w:rsidRDefault="00986116">
      <w:pPr>
        <w:pStyle w:val="TOC1"/>
        <w:tabs>
          <w:tab w:val="right" w:leader="dot" w:pos="10160"/>
        </w:tabs>
        <w:rPr>
          <w:rFonts w:asciiTheme="minorHAnsi" w:hAnsiTheme="minorHAnsi"/>
          <w:b w:val="0"/>
          <w:noProof/>
          <w:sz w:val="22"/>
          <w:lang w:val="en-CA" w:eastAsia="en-CA" w:bidi="ar-SA"/>
        </w:rPr>
      </w:pPr>
      <w:hyperlink w:anchor="_Toc29909294" w:history="1">
        <w:r w:rsidR="00B57043" w:rsidRPr="00743CC6">
          <w:rPr>
            <w:rStyle w:val="Hyperlink"/>
            <w:noProof/>
          </w:rPr>
          <w:t>Preparations before Surgery</w:t>
        </w:r>
        <w:r w:rsidR="00B57043">
          <w:rPr>
            <w:noProof/>
            <w:webHidden/>
          </w:rPr>
          <w:tab/>
        </w:r>
        <w:r w:rsidR="00581C71">
          <w:rPr>
            <w:noProof/>
            <w:webHidden/>
          </w:rPr>
          <w:fldChar w:fldCharType="begin"/>
        </w:r>
        <w:r w:rsidR="00B57043">
          <w:rPr>
            <w:noProof/>
            <w:webHidden/>
          </w:rPr>
          <w:instrText xml:space="preserve"> PAGEREF _Toc29909294 \h </w:instrText>
        </w:r>
        <w:r w:rsidR="00581C71">
          <w:rPr>
            <w:noProof/>
            <w:webHidden/>
          </w:rPr>
        </w:r>
        <w:r w:rsidR="00581C71">
          <w:rPr>
            <w:noProof/>
            <w:webHidden/>
          </w:rPr>
          <w:fldChar w:fldCharType="separate"/>
        </w:r>
        <w:r w:rsidR="00D174A6">
          <w:rPr>
            <w:noProof/>
            <w:webHidden/>
          </w:rPr>
          <w:t>9</w:t>
        </w:r>
        <w:r w:rsidR="00581C71">
          <w:rPr>
            <w:noProof/>
            <w:webHidden/>
          </w:rPr>
          <w:fldChar w:fldCharType="end"/>
        </w:r>
      </w:hyperlink>
    </w:p>
    <w:p w14:paraId="4F8D3747" w14:textId="76CF9F93" w:rsidR="00B57043" w:rsidRDefault="00986116">
      <w:pPr>
        <w:pStyle w:val="TOC2"/>
        <w:tabs>
          <w:tab w:val="right" w:leader="dot" w:pos="10160"/>
        </w:tabs>
        <w:rPr>
          <w:rFonts w:asciiTheme="minorHAnsi" w:hAnsiTheme="minorHAnsi"/>
          <w:noProof/>
          <w:sz w:val="22"/>
          <w:lang w:val="en-CA" w:eastAsia="en-CA"/>
        </w:rPr>
      </w:pPr>
      <w:hyperlink w:anchor="_Toc29909295" w:history="1">
        <w:r w:rsidR="00B57043" w:rsidRPr="00743CC6">
          <w:rPr>
            <w:rStyle w:val="Hyperlink"/>
            <w:noProof/>
          </w:rPr>
          <w:t>Health tips before surgery</w:t>
        </w:r>
        <w:r w:rsidR="00B57043">
          <w:rPr>
            <w:noProof/>
            <w:webHidden/>
          </w:rPr>
          <w:tab/>
        </w:r>
        <w:r w:rsidR="00581C71">
          <w:rPr>
            <w:noProof/>
            <w:webHidden/>
          </w:rPr>
          <w:fldChar w:fldCharType="begin"/>
        </w:r>
        <w:r w:rsidR="00B57043">
          <w:rPr>
            <w:noProof/>
            <w:webHidden/>
          </w:rPr>
          <w:instrText xml:space="preserve"> PAGEREF _Toc29909295 \h </w:instrText>
        </w:r>
        <w:r w:rsidR="00581C71">
          <w:rPr>
            <w:noProof/>
            <w:webHidden/>
          </w:rPr>
        </w:r>
        <w:r w:rsidR="00581C71">
          <w:rPr>
            <w:noProof/>
            <w:webHidden/>
          </w:rPr>
          <w:fldChar w:fldCharType="separate"/>
        </w:r>
        <w:r w:rsidR="00D174A6">
          <w:rPr>
            <w:noProof/>
            <w:webHidden/>
          </w:rPr>
          <w:t>9</w:t>
        </w:r>
        <w:r w:rsidR="00581C71">
          <w:rPr>
            <w:noProof/>
            <w:webHidden/>
          </w:rPr>
          <w:fldChar w:fldCharType="end"/>
        </w:r>
      </w:hyperlink>
    </w:p>
    <w:p w14:paraId="778E897D" w14:textId="5AF29DC7" w:rsidR="00B57043" w:rsidRDefault="00986116">
      <w:pPr>
        <w:pStyle w:val="TOC2"/>
        <w:tabs>
          <w:tab w:val="right" w:leader="dot" w:pos="10160"/>
        </w:tabs>
        <w:rPr>
          <w:rFonts w:asciiTheme="minorHAnsi" w:hAnsiTheme="minorHAnsi"/>
          <w:noProof/>
          <w:sz w:val="22"/>
          <w:lang w:val="en-CA" w:eastAsia="en-CA"/>
        </w:rPr>
      </w:pPr>
      <w:hyperlink w:anchor="_Toc29909296" w:history="1">
        <w:r w:rsidR="00B57043" w:rsidRPr="00743CC6">
          <w:rPr>
            <w:rStyle w:val="Hyperlink"/>
            <w:noProof/>
          </w:rPr>
          <w:t>Diet</w:t>
        </w:r>
        <w:r w:rsidR="00B57043">
          <w:rPr>
            <w:noProof/>
            <w:webHidden/>
          </w:rPr>
          <w:tab/>
        </w:r>
        <w:r w:rsidR="00581C71">
          <w:rPr>
            <w:noProof/>
            <w:webHidden/>
          </w:rPr>
          <w:fldChar w:fldCharType="begin"/>
        </w:r>
        <w:r w:rsidR="00B57043">
          <w:rPr>
            <w:noProof/>
            <w:webHidden/>
          </w:rPr>
          <w:instrText xml:space="preserve"> PAGEREF _Toc29909296 \h </w:instrText>
        </w:r>
        <w:r w:rsidR="00581C71">
          <w:rPr>
            <w:noProof/>
            <w:webHidden/>
          </w:rPr>
        </w:r>
        <w:r w:rsidR="00581C71">
          <w:rPr>
            <w:noProof/>
            <w:webHidden/>
          </w:rPr>
          <w:fldChar w:fldCharType="separate"/>
        </w:r>
        <w:r w:rsidR="00D174A6">
          <w:rPr>
            <w:noProof/>
            <w:webHidden/>
          </w:rPr>
          <w:t>10</w:t>
        </w:r>
        <w:r w:rsidR="00581C71">
          <w:rPr>
            <w:noProof/>
            <w:webHidden/>
          </w:rPr>
          <w:fldChar w:fldCharType="end"/>
        </w:r>
      </w:hyperlink>
    </w:p>
    <w:p w14:paraId="323D736D" w14:textId="7A8333DF" w:rsidR="00B57043" w:rsidRDefault="00986116">
      <w:pPr>
        <w:pStyle w:val="TOC2"/>
        <w:tabs>
          <w:tab w:val="right" w:leader="dot" w:pos="10160"/>
        </w:tabs>
        <w:rPr>
          <w:rFonts w:asciiTheme="minorHAnsi" w:hAnsiTheme="minorHAnsi"/>
          <w:noProof/>
          <w:sz w:val="22"/>
          <w:lang w:val="en-CA" w:eastAsia="en-CA"/>
        </w:rPr>
      </w:pPr>
      <w:hyperlink w:anchor="_Toc29909297" w:history="1">
        <w:r w:rsidR="00B57043" w:rsidRPr="00743CC6">
          <w:rPr>
            <w:rStyle w:val="Hyperlink"/>
            <w:noProof/>
          </w:rPr>
          <w:t>What should I bring to the hospital?</w:t>
        </w:r>
        <w:r w:rsidR="00B57043">
          <w:rPr>
            <w:noProof/>
            <w:webHidden/>
          </w:rPr>
          <w:tab/>
        </w:r>
        <w:r w:rsidR="00581C71">
          <w:rPr>
            <w:noProof/>
            <w:webHidden/>
          </w:rPr>
          <w:fldChar w:fldCharType="begin"/>
        </w:r>
        <w:r w:rsidR="00B57043">
          <w:rPr>
            <w:noProof/>
            <w:webHidden/>
          </w:rPr>
          <w:instrText xml:space="preserve"> PAGEREF _Toc29909297 \h </w:instrText>
        </w:r>
        <w:r w:rsidR="00581C71">
          <w:rPr>
            <w:noProof/>
            <w:webHidden/>
          </w:rPr>
        </w:r>
        <w:r w:rsidR="00581C71">
          <w:rPr>
            <w:noProof/>
            <w:webHidden/>
          </w:rPr>
          <w:fldChar w:fldCharType="separate"/>
        </w:r>
        <w:r w:rsidR="00D174A6">
          <w:rPr>
            <w:noProof/>
            <w:webHidden/>
          </w:rPr>
          <w:t>14</w:t>
        </w:r>
        <w:r w:rsidR="00581C71">
          <w:rPr>
            <w:noProof/>
            <w:webHidden/>
          </w:rPr>
          <w:fldChar w:fldCharType="end"/>
        </w:r>
      </w:hyperlink>
    </w:p>
    <w:p w14:paraId="7A81EF8A" w14:textId="781C698E" w:rsidR="00B57043" w:rsidRDefault="00986116">
      <w:pPr>
        <w:pStyle w:val="TOC2"/>
        <w:tabs>
          <w:tab w:val="right" w:leader="dot" w:pos="10160"/>
        </w:tabs>
        <w:rPr>
          <w:rFonts w:asciiTheme="minorHAnsi" w:hAnsiTheme="minorHAnsi"/>
          <w:noProof/>
          <w:sz w:val="22"/>
          <w:lang w:val="en-CA" w:eastAsia="en-CA"/>
        </w:rPr>
      </w:pPr>
      <w:hyperlink w:anchor="_Toc29909298" w:history="1">
        <w:r w:rsidR="00B57043" w:rsidRPr="00743CC6">
          <w:rPr>
            <w:rStyle w:val="Hyperlink"/>
            <w:noProof/>
          </w:rPr>
          <w:t>Preparations for surgery (medication/vitamins/food)</w:t>
        </w:r>
        <w:r w:rsidR="00B57043">
          <w:rPr>
            <w:noProof/>
            <w:webHidden/>
          </w:rPr>
          <w:tab/>
        </w:r>
        <w:r w:rsidR="00581C71">
          <w:rPr>
            <w:noProof/>
            <w:webHidden/>
          </w:rPr>
          <w:fldChar w:fldCharType="begin"/>
        </w:r>
        <w:r w:rsidR="00B57043">
          <w:rPr>
            <w:noProof/>
            <w:webHidden/>
          </w:rPr>
          <w:instrText xml:space="preserve"> PAGEREF _Toc29909298 \h </w:instrText>
        </w:r>
        <w:r w:rsidR="00581C71">
          <w:rPr>
            <w:noProof/>
            <w:webHidden/>
          </w:rPr>
        </w:r>
        <w:r w:rsidR="00581C71">
          <w:rPr>
            <w:noProof/>
            <w:webHidden/>
          </w:rPr>
          <w:fldChar w:fldCharType="separate"/>
        </w:r>
        <w:r w:rsidR="00D174A6">
          <w:rPr>
            <w:noProof/>
            <w:webHidden/>
          </w:rPr>
          <w:t>14</w:t>
        </w:r>
        <w:r w:rsidR="00581C71">
          <w:rPr>
            <w:noProof/>
            <w:webHidden/>
          </w:rPr>
          <w:fldChar w:fldCharType="end"/>
        </w:r>
      </w:hyperlink>
    </w:p>
    <w:p w14:paraId="65CF8441" w14:textId="2D2465E3" w:rsidR="00B57043" w:rsidRDefault="00986116">
      <w:pPr>
        <w:pStyle w:val="TOC1"/>
        <w:tabs>
          <w:tab w:val="right" w:leader="dot" w:pos="10160"/>
        </w:tabs>
        <w:rPr>
          <w:rFonts w:asciiTheme="minorHAnsi" w:hAnsiTheme="minorHAnsi"/>
          <w:b w:val="0"/>
          <w:noProof/>
          <w:sz w:val="22"/>
          <w:lang w:val="en-CA" w:eastAsia="en-CA" w:bidi="ar-SA"/>
        </w:rPr>
      </w:pPr>
      <w:hyperlink w:anchor="_Toc29909299" w:history="1">
        <w:r w:rsidR="00B57043" w:rsidRPr="00743CC6">
          <w:rPr>
            <w:rStyle w:val="Hyperlink"/>
            <w:noProof/>
          </w:rPr>
          <w:t>After surgery</w:t>
        </w:r>
        <w:r w:rsidR="00B57043">
          <w:rPr>
            <w:noProof/>
            <w:webHidden/>
          </w:rPr>
          <w:tab/>
        </w:r>
        <w:r w:rsidR="00581C71">
          <w:rPr>
            <w:noProof/>
            <w:webHidden/>
          </w:rPr>
          <w:fldChar w:fldCharType="begin"/>
        </w:r>
        <w:r w:rsidR="00B57043">
          <w:rPr>
            <w:noProof/>
            <w:webHidden/>
          </w:rPr>
          <w:instrText xml:space="preserve"> PAGEREF _Toc29909299 \h </w:instrText>
        </w:r>
        <w:r w:rsidR="00581C71">
          <w:rPr>
            <w:noProof/>
            <w:webHidden/>
          </w:rPr>
        </w:r>
        <w:r w:rsidR="00581C71">
          <w:rPr>
            <w:noProof/>
            <w:webHidden/>
          </w:rPr>
          <w:fldChar w:fldCharType="separate"/>
        </w:r>
        <w:r w:rsidR="00D174A6">
          <w:rPr>
            <w:noProof/>
            <w:webHidden/>
          </w:rPr>
          <w:t>16</w:t>
        </w:r>
        <w:r w:rsidR="00581C71">
          <w:rPr>
            <w:noProof/>
            <w:webHidden/>
          </w:rPr>
          <w:fldChar w:fldCharType="end"/>
        </w:r>
      </w:hyperlink>
    </w:p>
    <w:p w14:paraId="6511AD05" w14:textId="17212416" w:rsidR="00B57043" w:rsidRDefault="00986116">
      <w:pPr>
        <w:pStyle w:val="TOC2"/>
        <w:tabs>
          <w:tab w:val="right" w:leader="dot" w:pos="10160"/>
        </w:tabs>
        <w:rPr>
          <w:rFonts w:asciiTheme="minorHAnsi" w:hAnsiTheme="minorHAnsi"/>
          <w:noProof/>
          <w:sz w:val="22"/>
          <w:lang w:val="en-CA" w:eastAsia="en-CA"/>
        </w:rPr>
      </w:pPr>
      <w:hyperlink w:anchor="_Toc29909300" w:history="1">
        <w:r w:rsidR="00B57043" w:rsidRPr="00743CC6">
          <w:rPr>
            <w:rStyle w:val="Hyperlink"/>
            <w:noProof/>
          </w:rPr>
          <w:t>Minimally Invasive Surgery</w:t>
        </w:r>
        <w:r w:rsidR="00B57043">
          <w:rPr>
            <w:noProof/>
            <w:webHidden/>
          </w:rPr>
          <w:tab/>
        </w:r>
        <w:r w:rsidR="00581C71">
          <w:rPr>
            <w:noProof/>
            <w:webHidden/>
          </w:rPr>
          <w:fldChar w:fldCharType="begin"/>
        </w:r>
        <w:r w:rsidR="00B57043">
          <w:rPr>
            <w:noProof/>
            <w:webHidden/>
          </w:rPr>
          <w:instrText xml:space="preserve"> PAGEREF _Toc29909300 \h </w:instrText>
        </w:r>
        <w:r w:rsidR="00581C71">
          <w:rPr>
            <w:noProof/>
            <w:webHidden/>
          </w:rPr>
        </w:r>
        <w:r w:rsidR="00581C71">
          <w:rPr>
            <w:noProof/>
            <w:webHidden/>
          </w:rPr>
          <w:fldChar w:fldCharType="separate"/>
        </w:r>
        <w:r w:rsidR="00D174A6">
          <w:rPr>
            <w:noProof/>
            <w:webHidden/>
          </w:rPr>
          <w:t>16</w:t>
        </w:r>
        <w:r w:rsidR="00581C71">
          <w:rPr>
            <w:noProof/>
            <w:webHidden/>
          </w:rPr>
          <w:fldChar w:fldCharType="end"/>
        </w:r>
      </w:hyperlink>
    </w:p>
    <w:p w14:paraId="722778DF" w14:textId="4CE5EE51" w:rsidR="00B57043" w:rsidRDefault="00986116">
      <w:pPr>
        <w:pStyle w:val="TOC2"/>
        <w:tabs>
          <w:tab w:val="right" w:leader="dot" w:pos="10160"/>
        </w:tabs>
        <w:rPr>
          <w:rFonts w:asciiTheme="minorHAnsi" w:hAnsiTheme="minorHAnsi"/>
          <w:noProof/>
          <w:sz w:val="22"/>
          <w:lang w:val="en-CA" w:eastAsia="en-CA"/>
        </w:rPr>
      </w:pPr>
      <w:hyperlink w:anchor="_Toc29909301" w:history="1">
        <w:r w:rsidR="00B57043" w:rsidRPr="00743CC6">
          <w:rPr>
            <w:rStyle w:val="Hyperlink"/>
            <w:noProof/>
          </w:rPr>
          <w:t>Open Surgery</w:t>
        </w:r>
        <w:r w:rsidR="00B57043">
          <w:rPr>
            <w:noProof/>
            <w:webHidden/>
          </w:rPr>
          <w:tab/>
        </w:r>
        <w:r w:rsidR="00581C71">
          <w:rPr>
            <w:noProof/>
            <w:webHidden/>
          </w:rPr>
          <w:fldChar w:fldCharType="begin"/>
        </w:r>
        <w:r w:rsidR="00B57043">
          <w:rPr>
            <w:noProof/>
            <w:webHidden/>
          </w:rPr>
          <w:instrText xml:space="preserve"> PAGEREF _Toc29909301 \h </w:instrText>
        </w:r>
        <w:r w:rsidR="00581C71">
          <w:rPr>
            <w:noProof/>
            <w:webHidden/>
          </w:rPr>
        </w:r>
        <w:r w:rsidR="00581C71">
          <w:rPr>
            <w:noProof/>
            <w:webHidden/>
          </w:rPr>
          <w:fldChar w:fldCharType="separate"/>
        </w:r>
        <w:r w:rsidR="00D174A6">
          <w:rPr>
            <w:noProof/>
            <w:webHidden/>
          </w:rPr>
          <w:t>16</w:t>
        </w:r>
        <w:r w:rsidR="00581C71">
          <w:rPr>
            <w:noProof/>
            <w:webHidden/>
          </w:rPr>
          <w:fldChar w:fldCharType="end"/>
        </w:r>
      </w:hyperlink>
    </w:p>
    <w:p w14:paraId="6F54FDF7" w14:textId="5C3BC645" w:rsidR="00B57043" w:rsidRDefault="00986116">
      <w:pPr>
        <w:pStyle w:val="TOC2"/>
        <w:tabs>
          <w:tab w:val="right" w:leader="dot" w:pos="10160"/>
        </w:tabs>
        <w:rPr>
          <w:rFonts w:asciiTheme="minorHAnsi" w:hAnsiTheme="minorHAnsi"/>
          <w:noProof/>
          <w:sz w:val="22"/>
          <w:lang w:val="en-CA" w:eastAsia="en-CA"/>
        </w:rPr>
      </w:pPr>
      <w:hyperlink w:anchor="_Toc29909302" w:history="1">
        <w:r w:rsidR="00B57043" w:rsidRPr="00743CC6">
          <w:rPr>
            <w:rStyle w:val="Hyperlink"/>
            <w:noProof/>
          </w:rPr>
          <w:t>Ankle and deep breathing exercises</w:t>
        </w:r>
        <w:r w:rsidR="00B57043">
          <w:rPr>
            <w:noProof/>
            <w:webHidden/>
          </w:rPr>
          <w:tab/>
        </w:r>
        <w:r w:rsidR="00581C71">
          <w:rPr>
            <w:noProof/>
            <w:webHidden/>
          </w:rPr>
          <w:fldChar w:fldCharType="begin"/>
        </w:r>
        <w:r w:rsidR="00B57043">
          <w:rPr>
            <w:noProof/>
            <w:webHidden/>
          </w:rPr>
          <w:instrText xml:space="preserve"> PAGEREF _Toc29909302 \h </w:instrText>
        </w:r>
        <w:r w:rsidR="00581C71">
          <w:rPr>
            <w:noProof/>
            <w:webHidden/>
          </w:rPr>
        </w:r>
        <w:r w:rsidR="00581C71">
          <w:rPr>
            <w:noProof/>
            <w:webHidden/>
          </w:rPr>
          <w:fldChar w:fldCharType="separate"/>
        </w:r>
        <w:r w:rsidR="00D174A6">
          <w:rPr>
            <w:noProof/>
            <w:webHidden/>
          </w:rPr>
          <w:t>17</w:t>
        </w:r>
        <w:r w:rsidR="00581C71">
          <w:rPr>
            <w:noProof/>
            <w:webHidden/>
          </w:rPr>
          <w:fldChar w:fldCharType="end"/>
        </w:r>
      </w:hyperlink>
    </w:p>
    <w:p w14:paraId="2A9FEFC8" w14:textId="2C3420CC" w:rsidR="00B57043" w:rsidRDefault="00986116">
      <w:pPr>
        <w:pStyle w:val="TOC2"/>
        <w:tabs>
          <w:tab w:val="right" w:leader="dot" w:pos="10160"/>
        </w:tabs>
        <w:rPr>
          <w:rFonts w:asciiTheme="minorHAnsi" w:hAnsiTheme="minorHAnsi"/>
          <w:noProof/>
          <w:sz w:val="22"/>
          <w:lang w:val="en-CA" w:eastAsia="en-CA"/>
        </w:rPr>
      </w:pPr>
      <w:hyperlink w:anchor="_Toc29909303" w:history="1">
        <w:r w:rsidR="00B57043" w:rsidRPr="00743CC6">
          <w:rPr>
            <w:rStyle w:val="Hyperlink"/>
            <w:noProof/>
          </w:rPr>
          <w:t>Protecting your skin from pressure ulcers</w:t>
        </w:r>
        <w:r w:rsidR="00B57043">
          <w:rPr>
            <w:noProof/>
            <w:webHidden/>
          </w:rPr>
          <w:tab/>
        </w:r>
        <w:r w:rsidR="00581C71">
          <w:rPr>
            <w:noProof/>
            <w:webHidden/>
          </w:rPr>
          <w:fldChar w:fldCharType="begin"/>
        </w:r>
        <w:r w:rsidR="00B57043">
          <w:rPr>
            <w:noProof/>
            <w:webHidden/>
          </w:rPr>
          <w:instrText xml:space="preserve"> PAGEREF _Toc29909303 \h </w:instrText>
        </w:r>
        <w:r w:rsidR="00581C71">
          <w:rPr>
            <w:noProof/>
            <w:webHidden/>
          </w:rPr>
        </w:r>
        <w:r w:rsidR="00581C71">
          <w:rPr>
            <w:noProof/>
            <w:webHidden/>
          </w:rPr>
          <w:fldChar w:fldCharType="separate"/>
        </w:r>
        <w:r w:rsidR="00D174A6">
          <w:rPr>
            <w:noProof/>
            <w:webHidden/>
          </w:rPr>
          <w:t>17</w:t>
        </w:r>
        <w:r w:rsidR="00581C71">
          <w:rPr>
            <w:noProof/>
            <w:webHidden/>
          </w:rPr>
          <w:fldChar w:fldCharType="end"/>
        </w:r>
      </w:hyperlink>
    </w:p>
    <w:p w14:paraId="54BE99A8" w14:textId="791EE0B6" w:rsidR="00B57043" w:rsidRDefault="00986116">
      <w:pPr>
        <w:pStyle w:val="TOC2"/>
        <w:tabs>
          <w:tab w:val="right" w:leader="dot" w:pos="10160"/>
        </w:tabs>
        <w:rPr>
          <w:rFonts w:asciiTheme="minorHAnsi" w:hAnsiTheme="minorHAnsi"/>
          <w:noProof/>
          <w:sz w:val="22"/>
          <w:lang w:val="en-CA" w:eastAsia="en-CA"/>
        </w:rPr>
      </w:pPr>
      <w:hyperlink w:anchor="_Toc29909304" w:history="1">
        <w:r w:rsidR="00B57043" w:rsidRPr="00743CC6">
          <w:rPr>
            <w:rStyle w:val="Hyperlink"/>
            <w:noProof/>
          </w:rPr>
          <w:t>Moving and positioning</w:t>
        </w:r>
        <w:r w:rsidR="00B57043">
          <w:rPr>
            <w:noProof/>
            <w:webHidden/>
          </w:rPr>
          <w:tab/>
        </w:r>
        <w:r w:rsidR="00581C71">
          <w:rPr>
            <w:noProof/>
            <w:webHidden/>
          </w:rPr>
          <w:fldChar w:fldCharType="begin"/>
        </w:r>
        <w:r w:rsidR="00B57043">
          <w:rPr>
            <w:noProof/>
            <w:webHidden/>
          </w:rPr>
          <w:instrText xml:space="preserve"> PAGEREF _Toc29909304 \h </w:instrText>
        </w:r>
        <w:r w:rsidR="00581C71">
          <w:rPr>
            <w:noProof/>
            <w:webHidden/>
          </w:rPr>
        </w:r>
        <w:r w:rsidR="00581C71">
          <w:rPr>
            <w:noProof/>
            <w:webHidden/>
          </w:rPr>
          <w:fldChar w:fldCharType="separate"/>
        </w:r>
        <w:r w:rsidR="00D174A6">
          <w:rPr>
            <w:noProof/>
            <w:webHidden/>
          </w:rPr>
          <w:t>18</w:t>
        </w:r>
        <w:r w:rsidR="00581C71">
          <w:rPr>
            <w:noProof/>
            <w:webHidden/>
          </w:rPr>
          <w:fldChar w:fldCharType="end"/>
        </w:r>
      </w:hyperlink>
    </w:p>
    <w:p w14:paraId="2F199F3E" w14:textId="7407D436" w:rsidR="00B57043" w:rsidRDefault="00986116">
      <w:pPr>
        <w:pStyle w:val="TOC2"/>
        <w:tabs>
          <w:tab w:val="right" w:leader="dot" w:pos="10160"/>
        </w:tabs>
        <w:rPr>
          <w:rFonts w:asciiTheme="minorHAnsi" w:hAnsiTheme="minorHAnsi"/>
          <w:noProof/>
          <w:sz w:val="22"/>
          <w:lang w:val="en-CA" w:eastAsia="en-CA"/>
        </w:rPr>
      </w:pPr>
      <w:hyperlink w:anchor="_Toc29909305" w:history="1">
        <w:r w:rsidR="00B57043" w:rsidRPr="00743CC6">
          <w:rPr>
            <w:rStyle w:val="Hyperlink"/>
            <w:noProof/>
          </w:rPr>
          <w:t>Getting out of bed</w:t>
        </w:r>
        <w:r w:rsidR="00B57043">
          <w:rPr>
            <w:noProof/>
            <w:webHidden/>
          </w:rPr>
          <w:tab/>
        </w:r>
        <w:r w:rsidR="00581C71">
          <w:rPr>
            <w:noProof/>
            <w:webHidden/>
          </w:rPr>
          <w:fldChar w:fldCharType="begin"/>
        </w:r>
        <w:r w:rsidR="00B57043">
          <w:rPr>
            <w:noProof/>
            <w:webHidden/>
          </w:rPr>
          <w:instrText xml:space="preserve"> PAGEREF _Toc29909305 \h </w:instrText>
        </w:r>
        <w:r w:rsidR="00581C71">
          <w:rPr>
            <w:noProof/>
            <w:webHidden/>
          </w:rPr>
        </w:r>
        <w:r w:rsidR="00581C71">
          <w:rPr>
            <w:noProof/>
            <w:webHidden/>
          </w:rPr>
          <w:fldChar w:fldCharType="separate"/>
        </w:r>
        <w:r w:rsidR="00D174A6">
          <w:rPr>
            <w:noProof/>
            <w:webHidden/>
          </w:rPr>
          <w:t>18</w:t>
        </w:r>
        <w:r w:rsidR="00581C71">
          <w:rPr>
            <w:noProof/>
            <w:webHidden/>
          </w:rPr>
          <w:fldChar w:fldCharType="end"/>
        </w:r>
      </w:hyperlink>
    </w:p>
    <w:p w14:paraId="04FEE5DE" w14:textId="1EB8922F" w:rsidR="00B57043" w:rsidRDefault="00986116">
      <w:pPr>
        <w:pStyle w:val="TOC2"/>
        <w:tabs>
          <w:tab w:val="right" w:leader="dot" w:pos="10160"/>
        </w:tabs>
        <w:rPr>
          <w:rFonts w:asciiTheme="minorHAnsi" w:hAnsiTheme="minorHAnsi"/>
          <w:noProof/>
          <w:sz w:val="22"/>
          <w:lang w:val="en-CA" w:eastAsia="en-CA"/>
        </w:rPr>
      </w:pPr>
      <w:hyperlink w:anchor="_Toc29909306" w:history="1">
        <w:r w:rsidR="00B57043" w:rsidRPr="00743CC6">
          <w:rPr>
            <w:rStyle w:val="Hyperlink"/>
            <w:noProof/>
          </w:rPr>
          <w:t>Pain management</w:t>
        </w:r>
        <w:r w:rsidR="00B57043">
          <w:rPr>
            <w:noProof/>
            <w:webHidden/>
          </w:rPr>
          <w:tab/>
        </w:r>
        <w:r w:rsidR="00581C71">
          <w:rPr>
            <w:noProof/>
            <w:webHidden/>
          </w:rPr>
          <w:fldChar w:fldCharType="begin"/>
        </w:r>
        <w:r w:rsidR="00B57043">
          <w:rPr>
            <w:noProof/>
            <w:webHidden/>
          </w:rPr>
          <w:instrText xml:space="preserve"> PAGEREF _Toc29909306 \h </w:instrText>
        </w:r>
        <w:r w:rsidR="00581C71">
          <w:rPr>
            <w:noProof/>
            <w:webHidden/>
          </w:rPr>
        </w:r>
        <w:r w:rsidR="00581C71">
          <w:rPr>
            <w:noProof/>
            <w:webHidden/>
          </w:rPr>
          <w:fldChar w:fldCharType="separate"/>
        </w:r>
        <w:r w:rsidR="00D174A6">
          <w:rPr>
            <w:noProof/>
            <w:webHidden/>
          </w:rPr>
          <w:t>19</w:t>
        </w:r>
        <w:r w:rsidR="00581C71">
          <w:rPr>
            <w:noProof/>
            <w:webHidden/>
          </w:rPr>
          <w:fldChar w:fldCharType="end"/>
        </w:r>
      </w:hyperlink>
    </w:p>
    <w:p w14:paraId="41C52F0B" w14:textId="2FDA9F09" w:rsidR="00B57043" w:rsidRDefault="00986116">
      <w:pPr>
        <w:pStyle w:val="TOC1"/>
        <w:tabs>
          <w:tab w:val="right" w:leader="dot" w:pos="10160"/>
        </w:tabs>
        <w:rPr>
          <w:rFonts w:asciiTheme="minorHAnsi" w:hAnsiTheme="minorHAnsi"/>
          <w:b w:val="0"/>
          <w:noProof/>
          <w:sz w:val="22"/>
          <w:lang w:val="en-CA" w:eastAsia="en-CA" w:bidi="ar-SA"/>
        </w:rPr>
      </w:pPr>
      <w:hyperlink w:anchor="_Toc29909307" w:history="1">
        <w:r w:rsidR="00B57043" w:rsidRPr="00743CC6">
          <w:rPr>
            <w:rStyle w:val="Hyperlink"/>
            <w:noProof/>
          </w:rPr>
          <w:t>Preparing for Discharge</w:t>
        </w:r>
        <w:r w:rsidR="00B57043">
          <w:rPr>
            <w:noProof/>
            <w:webHidden/>
          </w:rPr>
          <w:tab/>
        </w:r>
        <w:r w:rsidR="00581C71">
          <w:rPr>
            <w:noProof/>
            <w:webHidden/>
          </w:rPr>
          <w:fldChar w:fldCharType="begin"/>
        </w:r>
        <w:r w:rsidR="00B57043">
          <w:rPr>
            <w:noProof/>
            <w:webHidden/>
          </w:rPr>
          <w:instrText xml:space="preserve"> PAGEREF _Toc29909307 \h </w:instrText>
        </w:r>
        <w:r w:rsidR="00581C71">
          <w:rPr>
            <w:noProof/>
            <w:webHidden/>
          </w:rPr>
        </w:r>
        <w:r w:rsidR="00581C71">
          <w:rPr>
            <w:noProof/>
            <w:webHidden/>
          </w:rPr>
          <w:fldChar w:fldCharType="separate"/>
        </w:r>
        <w:r w:rsidR="00D174A6">
          <w:rPr>
            <w:noProof/>
            <w:webHidden/>
          </w:rPr>
          <w:t>21</w:t>
        </w:r>
        <w:r w:rsidR="00581C71">
          <w:rPr>
            <w:noProof/>
            <w:webHidden/>
          </w:rPr>
          <w:fldChar w:fldCharType="end"/>
        </w:r>
      </w:hyperlink>
    </w:p>
    <w:p w14:paraId="44AA9815" w14:textId="228847DE" w:rsidR="00B57043" w:rsidRDefault="00986116">
      <w:pPr>
        <w:pStyle w:val="TOC1"/>
        <w:tabs>
          <w:tab w:val="right" w:leader="dot" w:pos="10160"/>
        </w:tabs>
        <w:rPr>
          <w:rFonts w:asciiTheme="minorHAnsi" w:hAnsiTheme="minorHAnsi"/>
          <w:b w:val="0"/>
          <w:noProof/>
          <w:sz w:val="22"/>
          <w:lang w:val="en-CA" w:eastAsia="en-CA" w:bidi="ar-SA"/>
        </w:rPr>
      </w:pPr>
      <w:hyperlink w:anchor="_Toc29909308" w:history="1">
        <w:r w:rsidR="00B57043" w:rsidRPr="00743CC6">
          <w:rPr>
            <w:rStyle w:val="Hyperlink"/>
            <w:noProof/>
          </w:rPr>
          <w:t>After Discharge</w:t>
        </w:r>
        <w:r w:rsidR="00B57043">
          <w:rPr>
            <w:noProof/>
            <w:webHidden/>
          </w:rPr>
          <w:tab/>
        </w:r>
        <w:r w:rsidR="00581C71">
          <w:rPr>
            <w:noProof/>
            <w:webHidden/>
          </w:rPr>
          <w:fldChar w:fldCharType="begin"/>
        </w:r>
        <w:r w:rsidR="00B57043">
          <w:rPr>
            <w:noProof/>
            <w:webHidden/>
          </w:rPr>
          <w:instrText xml:space="preserve"> PAGEREF _Toc29909308 \h </w:instrText>
        </w:r>
        <w:r w:rsidR="00581C71">
          <w:rPr>
            <w:noProof/>
            <w:webHidden/>
          </w:rPr>
        </w:r>
        <w:r w:rsidR="00581C71">
          <w:rPr>
            <w:noProof/>
            <w:webHidden/>
          </w:rPr>
          <w:fldChar w:fldCharType="separate"/>
        </w:r>
        <w:r w:rsidR="00D174A6">
          <w:rPr>
            <w:noProof/>
            <w:webHidden/>
          </w:rPr>
          <w:t>22</w:t>
        </w:r>
        <w:r w:rsidR="00581C71">
          <w:rPr>
            <w:noProof/>
            <w:webHidden/>
          </w:rPr>
          <w:fldChar w:fldCharType="end"/>
        </w:r>
      </w:hyperlink>
    </w:p>
    <w:p w14:paraId="5F99245C" w14:textId="0346CE8A" w:rsidR="00B57043" w:rsidRDefault="00986116">
      <w:pPr>
        <w:pStyle w:val="TOC2"/>
        <w:tabs>
          <w:tab w:val="right" w:leader="dot" w:pos="10160"/>
        </w:tabs>
        <w:rPr>
          <w:rFonts w:asciiTheme="minorHAnsi" w:hAnsiTheme="minorHAnsi"/>
          <w:noProof/>
          <w:sz w:val="22"/>
          <w:lang w:val="en-CA" w:eastAsia="en-CA"/>
        </w:rPr>
      </w:pPr>
      <w:hyperlink w:anchor="_Toc29909309" w:history="1">
        <w:r w:rsidR="00B57043" w:rsidRPr="00743CC6">
          <w:rPr>
            <w:rStyle w:val="Hyperlink"/>
            <w:noProof/>
          </w:rPr>
          <w:t>Activity</w:t>
        </w:r>
        <w:r w:rsidR="00B57043">
          <w:rPr>
            <w:noProof/>
            <w:webHidden/>
          </w:rPr>
          <w:tab/>
        </w:r>
        <w:r w:rsidR="00581C71">
          <w:rPr>
            <w:noProof/>
            <w:webHidden/>
          </w:rPr>
          <w:fldChar w:fldCharType="begin"/>
        </w:r>
        <w:r w:rsidR="00B57043">
          <w:rPr>
            <w:noProof/>
            <w:webHidden/>
          </w:rPr>
          <w:instrText xml:space="preserve"> PAGEREF _Toc29909309 \h </w:instrText>
        </w:r>
        <w:r w:rsidR="00581C71">
          <w:rPr>
            <w:noProof/>
            <w:webHidden/>
          </w:rPr>
        </w:r>
        <w:r w:rsidR="00581C71">
          <w:rPr>
            <w:noProof/>
            <w:webHidden/>
          </w:rPr>
          <w:fldChar w:fldCharType="separate"/>
        </w:r>
        <w:r w:rsidR="00D174A6">
          <w:rPr>
            <w:noProof/>
            <w:webHidden/>
          </w:rPr>
          <w:t>22</w:t>
        </w:r>
        <w:r w:rsidR="00581C71">
          <w:rPr>
            <w:noProof/>
            <w:webHidden/>
          </w:rPr>
          <w:fldChar w:fldCharType="end"/>
        </w:r>
      </w:hyperlink>
    </w:p>
    <w:p w14:paraId="1114C93F" w14:textId="732A866F" w:rsidR="00B57043" w:rsidRDefault="00986116">
      <w:pPr>
        <w:pStyle w:val="TOC2"/>
        <w:tabs>
          <w:tab w:val="right" w:leader="dot" w:pos="10160"/>
        </w:tabs>
        <w:rPr>
          <w:rFonts w:asciiTheme="minorHAnsi" w:hAnsiTheme="minorHAnsi"/>
          <w:noProof/>
          <w:sz w:val="22"/>
          <w:lang w:val="en-CA" w:eastAsia="en-CA"/>
        </w:rPr>
      </w:pPr>
      <w:hyperlink w:anchor="_Toc29909310" w:history="1">
        <w:r w:rsidR="00B57043" w:rsidRPr="00743CC6">
          <w:rPr>
            <w:rStyle w:val="Hyperlink"/>
            <w:noProof/>
          </w:rPr>
          <w:t>Medications</w:t>
        </w:r>
        <w:r w:rsidR="00B57043">
          <w:rPr>
            <w:noProof/>
            <w:webHidden/>
          </w:rPr>
          <w:tab/>
        </w:r>
        <w:r w:rsidR="00581C71">
          <w:rPr>
            <w:noProof/>
            <w:webHidden/>
          </w:rPr>
          <w:fldChar w:fldCharType="begin"/>
        </w:r>
        <w:r w:rsidR="00B57043">
          <w:rPr>
            <w:noProof/>
            <w:webHidden/>
          </w:rPr>
          <w:instrText xml:space="preserve"> PAGEREF _Toc29909310 \h </w:instrText>
        </w:r>
        <w:r w:rsidR="00581C71">
          <w:rPr>
            <w:noProof/>
            <w:webHidden/>
          </w:rPr>
        </w:r>
        <w:r w:rsidR="00581C71">
          <w:rPr>
            <w:noProof/>
            <w:webHidden/>
          </w:rPr>
          <w:fldChar w:fldCharType="separate"/>
        </w:r>
        <w:r w:rsidR="00D174A6">
          <w:rPr>
            <w:noProof/>
            <w:webHidden/>
          </w:rPr>
          <w:t>22</w:t>
        </w:r>
        <w:r w:rsidR="00581C71">
          <w:rPr>
            <w:noProof/>
            <w:webHidden/>
          </w:rPr>
          <w:fldChar w:fldCharType="end"/>
        </w:r>
      </w:hyperlink>
    </w:p>
    <w:p w14:paraId="657937F9" w14:textId="22F7E2C2" w:rsidR="00B57043" w:rsidRDefault="00986116">
      <w:pPr>
        <w:pStyle w:val="TOC2"/>
        <w:tabs>
          <w:tab w:val="right" w:leader="dot" w:pos="10160"/>
        </w:tabs>
        <w:rPr>
          <w:rFonts w:asciiTheme="minorHAnsi" w:hAnsiTheme="minorHAnsi"/>
          <w:noProof/>
          <w:sz w:val="22"/>
          <w:lang w:val="en-CA" w:eastAsia="en-CA"/>
        </w:rPr>
      </w:pPr>
      <w:hyperlink w:anchor="_Toc29909311" w:history="1">
        <w:r w:rsidR="00B57043" w:rsidRPr="00743CC6">
          <w:rPr>
            <w:rStyle w:val="Hyperlink"/>
            <w:noProof/>
          </w:rPr>
          <w:t>Incision Care</w:t>
        </w:r>
        <w:r w:rsidR="00B57043">
          <w:rPr>
            <w:noProof/>
            <w:webHidden/>
          </w:rPr>
          <w:tab/>
        </w:r>
        <w:r w:rsidR="00581C71">
          <w:rPr>
            <w:noProof/>
            <w:webHidden/>
          </w:rPr>
          <w:fldChar w:fldCharType="begin"/>
        </w:r>
        <w:r w:rsidR="00B57043">
          <w:rPr>
            <w:noProof/>
            <w:webHidden/>
          </w:rPr>
          <w:instrText xml:space="preserve"> PAGEREF _Toc29909311 \h </w:instrText>
        </w:r>
        <w:r w:rsidR="00581C71">
          <w:rPr>
            <w:noProof/>
            <w:webHidden/>
          </w:rPr>
        </w:r>
        <w:r w:rsidR="00581C71">
          <w:rPr>
            <w:noProof/>
            <w:webHidden/>
          </w:rPr>
          <w:fldChar w:fldCharType="separate"/>
        </w:r>
        <w:r w:rsidR="00D174A6">
          <w:rPr>
            <w:noProof/>
            <w:webHidden/>
          </w:rPr>
          <w:t>22</w:t>
        </w:r>
        <w:r w:rsidR="00581C71">
          <w:rPr>
            <w:noProof/>
            <w:webHidden/>
          </w:rPr>
          <w:fldChar w:fldCharType="end"/>
        </w:r>
      </w:hyperlink>
    </w:p>
    <w:p w14:paraId="76652D3C" w14:textId="45D64E9C" w:rsidR="00B57043" w:rsidRDefault="00986116">
      <w:pPr>
        <w:pStyle w:val="TOC2"/>
        <w:tabs>
          <w:tab w:val="right" w:leader="dot" w:pos="10160"/>
        </w:tabs>
        <w:rPr>
          <w:rFonts w:asciiTheme="minorHAnsi" w:hAnsiTheme="minorHAnsi"/>
          <w:noProof/>
          <w:sz w:val="22"/>
          <w:lang w:val="en-CA" w:eastAsia="en-CA"/>
        </w:rPr>
      </w:pPr>
      <w:hyperlink w:anchor="_Toc29909312" w:history="1">
        <w:r w:rsidR="00B57043" w:rsidRPr="00743CC6">
          <w:rPr>
            <w:rStyle w:val="Hyperlink"/>
            <w:noProof/>
          </w:rPr>
          <w:t>Diet</w:t>
        </w:r>
        <w:r w:rsidR="00B57043">
          <w:rPr>
            <w:noProof/>
            <w:webHidden/>
          </w:rPr>
          <w:tab/>
        </w:r>
        <w:r w:rsidR="00581C71">
          <w:rPr>
            <w:noProof/>
            <w:webHidden/>
          </w:rPr>
          <w:fldChar w:fldCharType="begin"/>
        </w:r>
        <w:r w:rsidR="00B57043">
          <w:rPr>
            <w:noProof/>
            <w:webHidden/>
          </w:rPr>
          <w:instrText xml:space="preserve"> PAGEREF _Toc29909312 \h </w:instrText>
        </w:r>
        <w:r w:rsidR="00581C71">
          <w:rPr>
            <w:noProof/>
            <w:webHidden/>
          </w:rPr>
        </w:r>
        <w:r w:rsidR="00581C71">
          <w:rPr>
            <w:noProof/>
            <w:webHidden/>
          </w:rPr>
          <w:fldChar w:fldCharType="separate"/>
        </w:r>
        <w:r w:rsidR="00D174A6">
          <w:rPr>
            <w:noProof/>
            <w:webHidden/>
          </w:rPr>
          <w:t>22</w:t>
        </w:r>
        <w:r w:rsidR="00581C71">
          <w:rPr>
            <w:noProof/>
            <w:webHidden/>
          </w:rPr>
          <w:fldChar w:fldCharType="end"/>
        </w:r>
      </w:hyperlink>
    </w:p>
    <w:p w14:paraId="22855893" w14:textId="1426C124" w:rsidR="00B57043" w:rsidRDefault="00986116">
      <w:pPr>
        <w:pStyle w:val="TOC2"/>
        <w:tabs>
          <w:tab w:val="right" w:leader="dot" w:pos="10160"/>
        </w:tabs>
        <w:rPr>
          <w:rFonts w:asciiTheme="minorHAnsi" w:hAnsiTheme="minorHAnsi"/>
          <w:noProof/>
          <w:sz w:val="22"/>
          <w:lang w:val="en-CA" w:eastAsia="en-CA"/>
        </w:rPr>
      </w:pPr>
      <w:hyperlink w:anchor="_Toc29909313" w:history="1">
        <w:r w:rsidR="00B57043" w:rsidRPr="00743CC6">
          <w:rPr>
            <w:rStyle w:val="Hyperlink"/>
            <w:noProof/>
          </w:rPr>
          <w:t>When should I call the Doctor or go to the nearest Hospital Emergency Department?</w:t>
        </w:r>
        <w:r w:rsidR="00B57043">
          <w:rPr>
            <w:noProof/>
            <w:webHidden/>
          </w:rPr>
          <w:tab/>
        </w:r>
        <w:r w:rsidR="00581C71">
          <w:rPr>
            <w:noProof/>
            <w:webHidden/>
          </w:rPr>
          <w:fldChar w:fldCharType="begin"/>
        </w:r>
        <w:r w:rsidR="00B57043">
          <w:rPr>
            <w:noProof/>
            <w:webHidden/>
          </w:rPr>
          <w:instrText xml:space="preserve"> PAGEREF _Toc29909313 \h </w:instrText>
        </w:r>
        <w:r w:rsidR="00581C71">
          <w:rPr>
            <w:noProof/>
            <w:webHidden/>
          </w:rPr>
        </w:r>
        <w:r w:rsidR="00581C71">
          <w:rPr>
            <w:noProof/>
            <w:webHidden/>
          </w:rPr>
          <w:fldChar w:fldCharType="separate"/>
        </w:r>
        <w:r w:rsidR="00D174A6">
          <w:rPr>
            <w:noProof/>
            <w:webHidden/>
          </w:rPr>
          <w:t>26</w:t>
        </w:r>
        <w:r w:rsidR="00581C71">
          <w:rPr>
            <w:noProof/>
            <w:webHidden/>
          </w:rPr>
          <w:fldChar w:fldCharType="end"/>
        </w:r>
      </w:hyperlink>
    </w:p>
    <w:p w14:paraId="70A3C9F4" w14:textId="0D0D0753" w:rsidR="00B57043" w:rsidRDefault="00986116">
      <w:pPr>
        <w:pStyle w:val="TOC1"/>
        <w:tabs>
          <w:tab w:val="right" w:leader="dot" w:pos="10160"/>
        </w:tabs>
        <w:rPr>
          <w:rFonts w:asciiTheme="minorHAnsi" w:hAnsiTheme="minorHAnsi"/>
          <w:b w:val="0"/>
          <w:noProof/>
          <w:sz w:val="22"/>
          <w:lang w:val="en-CA" w:eastAsia="en-CA" w:bidi="ar-SA"/>
        </w:rPr>
      </w:pPr>
      <w:hyperlink w:anchor="_Toc29909314" w:history="1">
        <w:r w:rsidR="00B57043" w:rsidRPr="00743CC6">
          <w:rPr>
            <w:rStyle w:val="Hyperlink"/>
            <w:noProof/>
          </w:rPr>
          <w:t>Clinical Pathway Patient Version</w:t>
        </w:r>
        <w:r w:rsidR="00B57043">
          <w:rPr>
            <w:noProof/>
            <w:webHidden/>
          </w:rPr>
          <w:tab/>
        </w:r>
        <w:r w:rsidR="00581C71">
          <w:rPr>
            <w:noProof/>
            <w:webHidden/>
          </w:rPr>
          <w:fldChar w:fldCharType="begin"/>
        </w:r>
        <w:r w:rsidR="00B57043">
          <w:rPr>
            <w:noProof/>
            <w:webHidden/>
          </w:rPr>
          <w:instrText xml:space="preserve"> PAGEREF _Toc29909314 \h </w:instrText>
        </w:r>
        <w:r w:rsidR="00581C71">
          <w:rPr>
            <w:noProof/>
            <w:webHidden/>
          </w:rPr>
        </w:r>
        <w:r w:rsidR="00581C71">
          <w:rPr>
            <w:noProof/>
            <w:webHidden/>
          </w:rPr>
          <w:fldChar w:fldCharType="separate"/>
        </w:r>
        <w:r w:rsidR="00D174A6">
          <w:rPr>
            <w:noProof/>
            <w:webHidden/>
          </w:rPr>
          <w:t>26</w:t>
        </w:r>
        <w:r w:rsidR="00581C71">
          <w:rPr>
            <w:noProof/>
            <w:webHidden/>
          </w:rPr>
          <w:fldChar w:fldCharType="end"/>
        </w:r>
      </w:hyperlink>
    </w:p>
    <w:p w14:paraId="56878B94" w14:textId="43EF92E5" w:rsidR="00B57043" w:rsidRDefault="00986116">
      <w:pPr>
        <w:pStyle w:val="TOC2"/>
        <w:tabs>
          <w:tab w:val="right" w:leader="dot" w:pos="10160"/>
        </w:tabs>
        <w:rPr>
          <w:rFonts w:asciiTheme="minorHAnsi" w:hAnsiTheme="minorHAnsi"/>
          <w:noProof/>
          <w:sz w:val="22"/>
          <w:lang w:val="en-CA" w:eastAsia="en-CA"/>
        </w:rPr>
      </w:pPr>
      <w:hyperlink w:anchor="_Toc29909315" w:history="1">
        <w:r w:rsidR="00B57043" w:rsidRPr="00743CC6">
          <w:rPr>
            <w:rStyle w:val="Hyperlink"/>
            <w:noProof/>
          </w:rPr>
          <w:t>Minimally Invasive Surgery</w:t>
        </w:r>
        <w:r w:rsidR="00B57043">
          <w:rPr>
            <w:noProof/>
            <w:webHidden/>
          </w:rPr>
          <w:tab/>
        </w:r>
        <w:r w:rsidR="00581C71">
          <w:rPr>
            <w:noProof/>
            <w:webHidden/>
          </w:rPr>
          <w:fldChar w:fldCharType="begin"/>
        </w:r>
        <w:r w:rsidR="00B57043">
          <w:rPr>
            <w:noProof/>
            <w:webHidden/>
          </w:rPr>
          <w:instrText xml:space="preserve"> PAGEREF _Toc29909315 \h </w:instrText>
        </w:r>
        <w:r w:rsidR="00581C71">
          <w:rPr>
            <w:noProof/>
            <w:webHidden/>
          </w:rPr>
        </w:r>
        <w:r w:rsidR="00581C71">
          <w:rPr>
            <w:noProof/>
            <w:webHidden/>
          </w:rPr>
          <w:fldChar w:fldCharType="separate"/>
        </w:r>
        <w:r w:rsidR="00D174A6">
          <w:rPr>
            <w:noProof/>
            <w:webHidden/>
          </w:rPr>
          <w:t>27</w:t>
        </w:r>
        <w:r w:rsidR="00581C71">
          <w:rPr>
            <w:noProof/>
            <w:webHidden/>
          </w:rPr>
          <w:fldChar w:fldCharType="end"/>
        </w:r>
      </w:hyperlink>
    </w:p>
    <w:p w14:paraId="29028303" w14:textId="1EE96BEB" w:rsidR="00B57043" w:rsidRDefault="00986116">
      <w:pPr>
        <w:pStyle w:val="TOC2"/>
        <w:tabs>
          <w:tab w:val="right" w:leader="dot" w:pos="10160"/>
        </w:tabs>
        <w:rPr>
          <w:rFonts w:asciiTheme="minorHAnsi" w:hAnsiTheme="minorHAnsi"/>
          <w:noProof/>
          <w:sz w:val="22"/>
          <w:lang w:val="en-CA" w:eastAsia="en-CA"/>
        </w:rPr>
      </w:pPr>
      <w:hyperlink w:anchor="_Toc29909316" w:history="1">
        <w:r w:rsidR="00B57043" w:rsidRPr="00743CC6">
          <w:rPr>
            <w:rStyle w:val="Hyperlink"/>
            <w:noProof/>
          </w:rPr>
          <w:t>Open</w:t>
        </w:r>
        <w:r w:rsidR="00B57043">
          <w:rPr>
            <w:noProof/>
            <w:webHidden/>
          </w:rPr>
          <w:tab/>
        </w:r>
        <w:r w:rsidR="00581C71">
          <w:rPr>
            <w:noProof/>
            <w:webHidden/>
          </w:rPr>
          <w:fldChar w:fldCharType="begin"/>
        </w:r>
        <w:r w:rsidR="00B57043">
          <w:rPr>
            <w:noProof/>
            <w:webHidden/>
          </w:rPr>
          <w:instrText xml:space="preserve"> PAGEREF _Toc29909316 \h </w:instrText>
        </w:r>
        <w:r w:rsidR="00581C71">
          <w:rPr>
            <w:noProof/>
            <w:webHidden/>
          </w:rPr>
        </w:r>
        <w:r w:rsidR="00581C71">
          <w:rPr>
            <w:noProof/>
            <w:webHidden/>
          </w:rPr>
          <w:fldChar w:fldCharType="separate"/>
        </w:r>
        <w:r w:rsidR="00D174A6">
          <w:rPr>
            <w:noProof/>
            <w:webHidden/>
          </w:rPr>
          <w:t>34</w:t>
        </w:r>
        <w:r w:rsidR="00581C71">
          <w:rPr>
            <w:noProof/>
            <w:webHidden/>
          </w:rPr>
          <w:fldChar w:fldCharType="end"/>
        </w:r>
      </w:hyperlink>
    </w:p>
    <w:p w14:paraId="6068C030" w14:textId="77777777" w:rsidR="00851D0C" w:rsidRDefault="00581C71" w:rsidP="005B1243">
      <w:r>
        <w:rPr>
          <w:b/>
          <w:bCs/>
        </w:rPr>
        <w:fldChar w:fldCharType="end"/>
      </w:r>
      <w:r w:rsidR="00851D0C">
        <w:br w:type="page"/>
      </w:r>
    </w:p>
    <w:p w14:paraId="2DA1D0D3" w14:textId="77777777" w:rsidR="005B1243" w:rsidRPr="00A92214" w:rsidRDefault="005B1243" w:rsidP="005B1243">
      <w:pPr>
        <w:pStyle w:val="Heading10"/>
      </w:pPr>
      <w:bookmarkStart w:id="0" w:name="_Toc29909284"/>
      <w:r w:rsidRPr="00A92214">
        <w:lastRenderedPageBreak/>
        <w:t>Introduction</w:t>
      </w:r>
      <w:bookmarkEnd w:id="0"/>
    </w:p>
    <w:p w14:paraId="33D4EAE5" w14:textId="77777777" w:rsidR="005B1243" w:rsidRPr="005B1243" w:rsidRDefault="005B1243" w:rsidP="005B1243">
      <w:pPr>
        <w:pStyle w:val="BodyText"/>
      </w:pPr>
    </w:p>
    <w:p w14:paraId="0A442E88" w14:textId="06343A4D" w:rsidR="005B1243" w:rsidRPr="005B1243" w:rsidRDefault="005B1243" w:rsidP="005B1243">
      <w:pPr>
        <w:pStyle w:val="BodyText"/>
      </w:pPr>
      <w:r w:rsidRPr="005B1243">
        <w:t>Welcome to the Queensway Carleton Hospital.</w:t>
      </w:r>
    </w:p>
    <w:p w14:paraId="74B9DAFD" w14:textId="77777777" w:rsidR="005B1243" w:rsidRPr="005B1243" w:rsidRDefault="005B1243" w:rsidP="005B1243">
      <w:pPr>
        <w:pStyle w:val="BodyText"/>
      </w:pPr>
    </w:p>
    <w:p w14:paraId="191315F9" w14:textId="77777777" w:rsidR="005B1243" w:rsidRPr="005B1243" w:rsidRDefault="005B1243" w:rsidP="005B1243">
      <w:pPr>
        <w:pStyle w:val="BodyText"/>
      </w:pPr>
      <w:r w:rsidRPr="005B1243">
        <w:t xml:space="preserve">You are being admitted for bowel surgery. The length of your hospital stay depends on your surgery, for minimally invasive surgery 4-5 days and for open surgery 5-6 days. </w:t>
      </w:r>
    </w:p>
    <w:p w14:paraId="0C3EA0E4" w14:textId="77777777" w:rsidR="005B1243" w:rsidRPr="005B1243" w:rsidRDefault="005B1243" w:rsidP="005B1243">
      <w:pPr>
        <w:pStyle w:val="BodyText"/>
      </w:pPr>
    </w:p>
    <w:p w14:paraId="495DEC6B" w14:textId="77777777" w:rsidR="00384916" w:rsidRDefault="005B1243" w:rsidP="005B1243">
      <w:pPr>
        <w:pStyle w:val="BodyText"/>
      </w:pPr>
      <w:r w:rsidRPr="005B1243">
        <w:t>This booklet is intended to provide you with information to prepare you for your hospital stay and discharge. Your safety and complete recovery is our priority following your surgery. For this reason, we ask you to follow these instructions.</w:t>
      </w:r>
    </w:p>
    <w:p w14:paraId="293F296F" w14:textId="3343B112" w:rsidR="005B1243" w:rsidRPr="005B1243" w:rsidRDefault="00384916" w:rsidP="005B1243">
      <w:pPr>
        <w:pStyle w:val="BodyText"/>
      </w:pPr>
      <w:r w:rsidRPr="005B1243">
        <w:t xml:space="preserve"> </w:t>
      </w:r>
    </w:p>
    <w:p w14:paraId="77254151" w14:textId="77777777" w:rsidR="005B1243" w:rsidRPr="005B1243" w:rsidRDefault="005B1243" w:rsidP="005B1243">
      <w:pPr>
        <w:pStyle w:val="BodyText"/>
        <w:rPr>
          <w:rStyle w:val="Strong"/>
        </w:rPr>
      </w:pPr>
      <w:r w:rsidRPr="005B1243">
        <w:rPr>
          <w:rStyle w:val="Strong"/>
        </w:rPr>
        <w:t xml:space="preserve">Please </w:t>
      </w:r>
    </w:p>
    <w:p w14:paraId="6B47B0E4" w14:textId="77777777" w:rsidR="005B1243" w:rsidRPr="005B1243" w:rsidRDefault="005B1243" w:rsidP="005B1243">
      <w:pPr>
        <w:pStyle w:val="ListParagraph"/>
      </w:pPr>
      <w:r w:rsidRPr="005B1243">
        <w:t>Use this booklet as a reference tool for all dates and times</w:t>
      </w:r>
    </w:p>
    <w:p w14:paraId="385A0D65" w14:textId="77777777" w:rsidR="005B1243" w:rsidRPr="005B1243" w:rsidRDefault="005B1243" w:rsidP="005B1243">
      <w:pPr>
        <w:pStyle w:val="ListParagraph"/>
      </w:pPr>
      <w:r w:rsidRPr="005B1243">
        <w:t>Bring this booklet with you to all your appointments and on your day of surgery</w:t>
      </w:r>
    </w:p>
    <w:p w14:paraId="71C0AB30" w14:textId="77777777" w:rsidR="005B1243" w:rsidRPr="005B1243" w:rsidRDefault="005B1243" w:rsidP="005B1243">
      <w:pPr>
        <w:pStyle w:val="ListParagraph"/>
      </w:pPr>
      <w:r w:rsidRPr="005B1243">
        <w:t>Ask questions if there is anything you don’t understand</w:t>
      </w:r>
    </w:p>
    <w:p w14:paraId="077445EE" w14:textId="77777777" w:rsidR="005B1243" w:rsidRPr="005B1243" w:rsidRDefault="005B1243" w:rsidP="005B1243">
      <w:pPr>
        <w:pStyle w:val="BodyText"/>
      </w:pPr>
      <w:r w:rsidRPr="005B1243">
        <w:br w:type="page"/>
      </w:r>
    </w:p>
    <w:p w14:paraId="12AB67BF" w14:textId="77777777" w:rsidR="00790FF9" w:rsidRDefault="00790FF9" w:rsidP="00790FF9">
      <w:pPr>
        <w:pStyle w:val="Heading10"/>
      </w:pPr>
      <w:bookmarkStart w:id="1" w:name="_Toc29909285"/>
      <w:r>
        <w:lastRenderedPageBreak/>
        <w:t>Your Condition and Your Surgery</w:t>
      </w:r>
      <w:bookmarkEnd w:id="1"/>
    </w:p>
    <w:p w14:paraId="54B7CB46" w14:textId="77777777" w:rsidR="00790FF9" w:rsidRDefault="00790FF9" w:rsidP="00210205">
      <w:pPr>
        <w:pStyle w:val="BodyText"/>
      </w:pPr>
      <w:r>
        <w:rPr>
          <w:noProof/>
        </w:rPr>
        <w:drawing>
          <wp:anchor distT="0" distB="0" distL="114300" distR="114300" simplePos="0" relativeHeight="251625984" behindDoc="0" locked="0" layoutInCell="1" allowOverlap="1" wp14:anchorId="76E971DC" wp14:editId="74C1F948">
            <wp:simplePos x="0" y="0"/>
            <wp:positionH relativeFrom="column">
              <wp:posOffset>3676650</wp:posOffset>
            </wp:positionH>
            <wp:positionV relativeFrom="paragraph">
              <wp:posOffset>114935</wp:posOffset>
            </wp:positionV>
            <wp:extent cx="2626360" cy="2596515"/>
            <wp:effectExtent l="19050" t="19050" r="21590" b="13335"/>
            <wp:wrapSquare wrapText="bothSides"/>
            <wp:docPr id="21" name="il_fi" descr="Diagram showing the different parts of the gastrointestinal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estive.niddk.nih.gov/ddiseases/pubs/intestinalpo/images/fullbody.gif"/>
                    <pic:cNvPicPr>
                      <a:picLocks noChangeAspect="1" noChangeArrowheads="1"/>
                    </pic:cNvPicPr>
                  </pic:nvPicPr>
                  <pic:blipFill>
                    <a:blip r:embed="rId7" cstate="print"/>
                    <a:srcRect/>
                    <a:stretch>
                      <a:fillRect/>
                    </a:stretch>
                  </pic:blipFill>
                  <pic:spPr bwMode="auto">
                    <a:xfrm>
                      <a:off x="0" y="0"/>
                      <a:ext cx="2626360" cy="2596515"/>
                    </a:xfrm>
                    <a:prstGeom prst="rect">
                      <a:avLst/>
                    </a:prstGeom>
                    <a:noFill/>
                    <a:ln w="3175">
                      <a:solidFill>
                        <a:schemeClr val="tx1"/>
                      </a:solidFill>
                      <a:miter lim="800000"/>
                      <a:headEnd/>
                      <a:tailEnd/>
                    </a:ln>
                  </pic:spPr>
                </pic:pic>
              </a:graphicData>
            </a:graphic>
          </wp:anchor>
        </w:drawing>
      </w:r>
    </w:p>
    <w:p w14:paraId="29FE21CF" w14:textId="77777777" w:rsidR="00790FF9" w:rsidRDefault="00790FF9" w:rsidP="00790FF9">
      <w:pPr>
        <w:pStyle w:val="Heading20"/>
      </w:pPr>
      <w:bookmarkStart w:id="2" w:name="_Toc29909286"/>
      <w:r>
        <w:t>The Gastrointestinal Tract</w:t>
      </w:r>
      <w:bookmarkEnd w:id="2"/>
    </w:p>
    <w:p w14:paraId="1563D2D3" w14:textId="5D48CB87" w:rsidR="00790FF9" w:rsidRPr="000431FA" w:rsidRDefault="00390D79" w:rsidP="00790FF9">
      <w:pPr>
        <w:pStyle w:val="BodyText"/>
      </w:pPr>
      <w:r>
        <w:rPr>
          <w:b/>
          <w:noProof/>
        </w:rPr>
        <mc:AlternateContent>
          <mc:Choice Requires="wps">
            <w:drawing>
              <wp:anchor distT="0" distB="0" distL="114300" distR="114300" simplePos="0" relativeHeight="251654144" behindDoc="0" locked="0" layoutInCell="1" allowOverlap="1" wp14:anchorId="508542CE" wp14:editId="13090D1D">
                <wp:simplePos x="0" y="0"/>
                <wp:positionH relativeFrom="column">
                  <wp:posOffset>3696335</wp:posOffset>
                </wp:positionH>
                <wp:positionV relativeFrom="paragraph">
                  <wp:posOffset>1136650</wp:posOffset>
                </wp:positionV>
                <wp:extent cx="808355" cy="727075"/>
                <wp:effectExtent l="635" t="4445" r="635" b="1905"/>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95209" w14:textId="77777777" w:rsidR="00986116" w:rsidRPr="00DE32AB" w:rsidRDefault="00986116" w:rsidP="00790FF9">
                            <w:pPr>
                              <w:ind w:left="-142" w:right="-230"/>
                              <w:rPr>
                                <w:lang w:val="en-CA"/>
                              </w:rPr>
                            </w:pPr>
                            <w:r>
                              <w:rPr>
                                <w:lang w:val="en-CA"/>
                              </w:rPr>
                              <w:t>Large intestine (colon)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542CE" id="_x0000_t202" coordsize="21600,21600" o:spt="202" path="m,l,21600r21600,l21600,xe">
                <v:stroke joinstyle="miter"/>
                <v:path gradientshapeok="t" o:connecttype="rect"/>
              </v:shapetype>
              <v:shape id="Text Box 9" o:spid="_x0000_s1026" type="#_x0000_t202" style="position:absolute;margin-left:291.05pt;margin-top:89.5pt;width:63.65pt;height:5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jXgQIAAA8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" stroked="f">
                <v:textbox>
                  <w:txbxContent>
                    <w:p w14:paraId="6B195209" w14:textId="77777777" w:rsidR="00986116" w:rsidRPr="00DE32AB" w:rsidRDefault="00986116" w:rsidP="00790FF9">
                      <w:pPr>
                        <w:ind w:left="-142" w:right="-230"/>
                        <w:rPr>
                          <w:lang w:val="en-CA"/>
                        </w:rPr>
                      </w:pPr>
                      <w:r>
                        <w:rPr>
                          <w:lang w:val="en-CA"/>
                        </w:rPr>
                        <w:t>Large intestine (colon)</w:t>
                      </w:r>
                    </w:p>
                  </w:txbxContent>
                </v:textbox>
              </v:shape>
            </w:pict>
          </mc:Fallback>
        </mc:AlternateContent>
      </w:r>
      <w:r>
        <w:rPr>
          <w:b/>
          <w:noProof/>
        </w:rPr>
        <mc:AlternateContent>
          <mc:Choice Requires="wps">
            <w:drawing>
              <wp:anchor distT="0" distB="0" distL="114300" distR="114300" simplePos="0" relativeHeight="251650048" behindDoc="0" locked="0" layoutInCell="1" allowOverlap="1" wp14:anchorId="2360B839" wp14:editId="5CA2D92D">
                <wp:simplePos x="0" y="0"/>
                <wp:positionH relativeFrom="column">
                  <wp:posOffset>5514340</wp:posOffset>
                </wp:positionH>
                <wp:positionV relativeFrom="paragraph">
                  <wp:posOffset>868680</wp:posOffset>
                </wp:positionV>
                <wp:extent cx="751205" cy="337185"/>
                <wp:effectExtent l="0" t="3175" r="1905" b="254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C04DA" w14:textId="77777777" w:rsidR="00986116" w:rsidRPr="00DE32AB" w:rsidRDefault="00986116" w:rsidP="00790FF9">
                            <w:pPr>
                              <w:ind w:right="-230" w:hanging="142"/>
                              <w:rPr>
                                <w:lang w:val="en-CA"/>
                              </w:rPr>
                            </w:pPr>
                            <w:r>
                              <w:rPr>
                                <w:lang w:val="en-CA"/>
                              </w:rPr>
                              <w:t>Stomach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0B839" id="Text Box 5" o:spid="_x0000_s1027" type="#_x0000_t202" style="position:absolute;margin-left:434.2pt;margin-top:68.4pt;width:59.15pt;height:2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" stroked="f">
                <v:textbox>
                  <w:txbxContent>
                    <w:p w14:paraId="01EC04DA" w14:textId="77777777" w:rsidR="00986116" w:rsidRPr="00DE32AB" w:rsidRDefault="00986116" w:rsidP="00790FF9">
                      <w:pPr>
                        <w:ind w:right="-230" w:hanging="142"/>
                        <w:rPr>
                          <w:lang w:val="en-CA"/>
                        </w:rPr>
                      </w:pPr>
                      <w:r>
                        <w:rPr>
                          <w:lang w:val="en-CA"/>
                        </w:rPr>
                        <w:t>Stomach</w:t>
                      </w:r>
                    </w:p>
                  </w:txbxContent>
                </v:textbox>
              </v:shape>
            </w:pict>
          </mc:Fallback>
        </mc:AlternateContent>
      </w:r>
      <w:r>
        <w:rPr>
          <w:b/>
          <w:noProof/>
        </w:rPr>
        <mc:AlternateContent>
          <mc:Choice Requires="wps">
            <w:drawing>
              <wp:anchor distT="0" distB="0" distL="114300" distR="114300" simplePos="0" relativeHeight="251651072" behindDoc="0" locked="0" layoutInCell="1" allowOverlap="1" wp14:anchorId="50881EF3" wp14:editId="26543212">
                <wp:simplePos x="0" y="0"/>
                <wp:positionH relativeFrom="column">
                  <wp:posOffset>5534025</wp:posOffset>
                </wp:positionH>
                <wp:positionV relativeFrom="paragraph">
                  <wp:posOffset>1205865</wp:posOffset>
                </wp:positionV>
                <wp:extent cx="751205" cy="495935"/>
                <wp:effectExtent l="0" t="0" r="1270" b="1905"/>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49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49DB4" w14:textId="77777777" w:rsidR="00986116" w:rsidRPr="00DE32AB" w:rsidRDefault="00986116" w:rsidP="00790FF9">
                            <w:pPr>
                              <w:ind w:left="-142" w:right="-230"/>
                              <w:rPr>
                                <w:lang w:val="en-CA"/>
                              </w:rPr>
                            </w:pPr>
                            <w:r>
                              <w:rPr>
                                <w:lang w:val="en-CA"/>
                              </w:rPr>
                              <w:t>Small intestine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1EF3" id="Text Box 6" o:spid="_x0000_s1028" type="#_x0000_t202" style="position:absolute;margin-left:435.75pt;margin-top:94.95pt;width:59.15pt;height:3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s7hQIAABY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" stroked="f">
                <v:textbox>
                  <w:txbxContent>
                    <w:p w14:paraId="71749DB4" w14:textId="77777777" w:rsidR="00986116" w:rsidRPr="00DE32AB" w:rsidRDefault="00986116" w:rsidP="00790FF9">
                      <w:pPr>
                        <w:ind w:left="-142" w:right="-230"/>
                        <w:rPr>
                          <w:lang w:val="en-CA"/>
                        </w:rPr>
                      </w:pPr>
                      <w:r>
                        <w:rPr>
                          <w:lang w:val="en-CA"/>
                        </w:rPr>
                        <w:t>Small intestine</w:t>
                      </w:r>
                    </w:p>
                  </w:txbxContent>
                </v:textbox>
              </v:shape>
            </w:pict>
          </mc:Fallback>
        </mc:AlternateContent>
      </w:r>
      <w:r>
        <w:rPr>
          <w:b/>
          <w:noProof/>
        </w:rPr>
        <mc:AlternateContent>
          <mc:Choice Requires="wps">
            <w:drawing>
              <wp:anchor distT="0" distB="0" distL="114300" distR="114300" simplePos="0" relativeHeight="251652096" behindDoc="0" locked="0" layoutInCell="1" allowOverlap="1" wp14:anchorId="11182B9E" wp14:editId="4210ED3F">
                <wp:simplePos x="0" y="0"/>
                <wp:positionH relativeFrom="column">
                  <wp:posOffset>5599430</wp:posOffset>
                </wp:positionH>
                <wp:positionV relativeFrom="paragraph">
                  <wp:posOffset>1701800</wp:posOffset>
                </wp:positionV>
                <wp:extent cx="551180" cy="294005"/>
                <wp:effectExtent l="0" t="0" r="2540" b="3175"/>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97625" w14:textId="77777777" w:rsidR="00986116" w:rsidRPr="00DE32AB" w:rsidRDefault="00986116" w:rsidP="00790FF9">
                            <w:pPr>
                              <w:ind w:left="-142" w:right="-230"/>
                              <w:rPr>
                                <w:lang w:val="en-CA"/>
                              </w:rPr>
                            </w:pPr>
                            <w:r>
                              <w:rPr>
                                <w:lang w:val="en-CA"/>
                              </w:rPr>
                              <w:t>Ileum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82B9E" id="Text Box 7" o:spid="_x0000_s1029" type="#_x0000_t202" style="position:absolute;margin-left:440.9pt;margin-top:134pt;width:43.4pt;height:2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cwhAIAABY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" stroked="f">
                <v:textbox>
                  <w:txbxContent>
                    <w:p w14:paraId="34097625" w14:textId="77777777" w:rsidR="00986116" w:rsidRPr="00DE32AB" w:rsidRDefault="00986116" w:rsidP="00790FF9">
                      <w:pPr>
                        <w:ind w:left="-142" w:right="-230"/>
                        <w:rPr>
                          <w:lang w:val="en-CA"/>
                        </w:rPr>
                      </w:pPr>
                      <w:r>
                        <w:rPr>
                          <w:lang w:val="en-CA"/>
                        </w:rPr>
                        <w:t>Ileum</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74E0FFB" wp14:editId="6007BA48">
                <wp:simplePos x="0" y="0"/>
                <wp:positionH relativeFrom="column">
                  <wp:posOffset>3696335</wp:posOffset>
                </wp:positionH>
                <wp:positionV relativeFrom="paragraph">
                  <wp:posOffset>-23495</wp:posOffset>
                </wp:positionV>
                <wp:extent cx="654050" cy="337185"/>
                <wp:effectExtent l="635" t="0" r="254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C3B50" w14:textId="77777777" w:rsidR="00986116" w:rsidRPr="00DE32AB" w:rsidRDefault="00986116" w:rsidP="00790FF9">
                            <w:pPr>
                              <w:ind w:right="-123"/>
                              <w:rPr>
                                <w:lang w:val="en-CA"/>
                              </w:rPr>
                            </w:pPr>
                            <w:r>
                              <w:rPr>
                                <w:lang w:val="en-CA"/>
                              </w:rPr>
                              <w:t>Mouth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E0FFB" id="Text Box 3" o:spid="_x0000_s1030" type="#_x0000_t202" style="position:absolute;margin-left:291.05pt;margin-top:-1.85pt;width:51.5pt;height:2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" stroked="f">
                <v:textbox>
                  <w:txbxContent>
                    <w:p w14:paraId="09CC3B50" w14:textId="77777777" w:rsidR="00986116" w:rsidRPr="00DE32AB" w:rsidRDefault="00986116" w:rsidP="00790FF9">
                      <w:pPr>
                        <w:ind w:right="-123"/>
                        <w:rPr>
                          <w:lang w:val="en-CA"/>
                        </w:rPr>
                      </w:pPr>
                      <w:r>
                        <w:rPr>
                          <w:lang w:val="en-CA"/>
                        </w:rPr>
                        <w:t>Mouth</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8C80A3E" wp14:editId="4083F117">
                <wp:simplePos x="0" y="0"/>
                <wp:positionH relativeFrom="column">
                  <wp:posOffset>5245735</wp:posOffset>
                </wp:positionH>
                <wp:positionV relativeFrom="paragraph">
                  <wp:posOffset>168275</wp:posOffset>
                </wp:positionV>
                <wp:extent cx="991235" cy="337185"/>
                <wp:effectExtent l="0" t="0" r="1905"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6BC8B" w14:textId="77777777" w:rsidR="00986116" w:rsidRPr="00DE32AB" w:rsidRDefault="00986116" w:rsidP="00790FF9">
                            <w:pPr>
                              <w:ind w:right="-171"/>
                              <w:rPr>
                                <w:lang w:val="en-CA"/>
                              </w:rPr>
                            </w:pPr>
                            <w:r>
                              <w:rPr>
                                <w:lang w:val="en-CA"/>
                              </w:rPr>
                              <w:t>Esophagus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0A3E" id="Text Box 4" o:spid="_x0000_s1031" type="#_x0000_t202" style="position:absolute;margin-left:413.05pt;margin-top:13.25pt;width:78.05pt;height:2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" stroked="f">
                <v:textbox>
                  <w:txbxContent>
                    <w:p w14:paraId="18E6BC8B" w14:textId="77777777" w:rsidR="00986116" w:rsidRPr="00DE32AB" w:rsidRDefault="00986116" w:rsidP="00790FF9">
                      <w:pPr>
                        <w:ind w:right="-171"/>
                        <w:rPr>
                          <w:lang w:val="en-CA"/>
                        </w:rPr>
                      </w:pPr>
                      <w:r>
                        <w:rPr>
                          <w:lang w:val="en-CA"/>
                        </w:rPr>
                        <w:t>Esophagus</w:t>
                      </w:r>
                    </w:p>
                  </w:txbxContent>
                </v:textbox>
              </v:shape>
            </w:pict>
          </mc:Fallback>
        </mc:AlternateContent>
      </w:r>
      <w:r w:rsidR="00790FF9">
        <w:t>The gastrointestinal (GI) tract extends from the mouth to the anus. The mouth is joined to the stomach by a tube called the esophagus. The GI tract continues down through the stomach and into the intestine (also called the bowel). The bowel is divided into 2 parts; the small and large bowel. The tract continues through the large bowel to the rectum and ends at the anus.</w:t>
      </w:r>
    </w:p>
    <w:p w14:paraId="319BAD37" w14:textId="49732300" w:rsidR="00997C5E" w:rsidRDefault="00390D79" w:rsidP="00790FF9">
      <w:pPr>
        <w:pStyle w:val="BodyText"/>
      </w:pPr>
      <w:r>
        <w:rPr>
          <w:b/>
          <w:noProof/>
        </w:rPr>
        <mc:AlternateContent>
          <mc:Choice Requires="wps">
            <w:drawing>
              <wp:anchor distT="0" distB="0" distL="114300" distR="114300" simplePos="0" relativeHeight="251653120" behindDoc="0" locked="0" layoutInCell="1" allowOverlap="1" wp14:anchorId="6D3DC23D" wp14:editId="63979670">
                <wp:simplePos x="0" y="0"/>
                <wp:positionH relativeFrom="column">
                  <wp:posOffset>5572125</wp:posOffset>
                </wp:positionH>
                <wp:positionV relativeFrom="paragraph">
                  <wp:posOffset>97790</wp:posOffset>
                </wp:positionV>
                <wp:extent cx="558800" cy="254635"/>
                <wp:effectExtent l="0" t="0" r="3175" b="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C30D1" w14:textId="77777777" w:rsidR="00986116" w:rsidRPr="00DE32AB" w:rsidRDefault="00986116" w:rsidP="00790FF9">
                            <w:pPr>
                              <w:ind w:left="-142" w:right="-230"/>
                              <w:rPr>
                                <w:lang w:val="en-CA"/>
                              </w:rPr>
                            </w:pPr>
                            <w:r>
                              <w:rPr>
                                <w:lang w:val="en-CA"/>
                              </w:rPr>
                              <w:t>Anus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DC23D" id="Text Box 8" o:spid="_x0000_s1032" type="#_x0000_t202" style="position:absolute;margin-left:438.75pt;margin-top:7.7pt;width:44pt;height:2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" stroked="f">
                <v:textbox>
                  <w:txbxContent>
                    <w:p w14:paraId="1C7C30D1" w14:textId="77777777" w:rsidR="00986116" w:rsidRPr="00DE32AB" w:rsidRDefault="00986116" w:rsidP="00790FF9">
                      <w:pPr>
                        <w:ind w:left="-142" w:right="-230"/>
                        <w:rPr>
                          <w:lang w:val="en-CA"/>
                        </w:rPr>
                      </w:pPr>
                      <w:r>
                        <w:rPr>
                          <w:lang w:val="en-CA"/>
                        </w:rPr>
                        <w:t>Anus</w:t>
                      </w:r>
                    </w:p>
                  </w:txbxContent>
                </v:textbox>
              </v:shape>
            </w:pict>
          </mc:Fallback>
        </mc:AlternateContent>
      </w:r>
      <w:r>
        <w:rPr>
          <w:b/>
          <w:noProof/>
        </w:rPr>
        <mc:AlternateContent>
          <mc:Choice Requires="wps">
            <w:drawing>
              <wp:anchor distT="0" distB="0" distL="114300" distR="114300" simplePos="0" relativeHeight="251655168" behindDoc="0" locked="0" layoutInCell="1" allowOverlap="1" wp14:anchorId="75519691" wp14:editId="13C5C608">
                <wp:simplePos x="0" y="0"/>
                <wp:positionH relativeFrom="column">
                  <wp:posOffset>3753485</wp:posOffset>
                </wp:positionH>
                <wp:positionV relativeFrom="paragraph">
                  <wp:posOffset>56515</wp:posOffset>
                </wp:positionV>
                <wp:extent cx="751205" cy="317500"/>
                <wp:effectExtent l="635" t="2540" r="635" b="381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8CD95" w14:textId="77777777" w:rsidR="00986116" w:rsidRPr="00DE32AB" w:rsidRDefault="00986116" w:rsidP="00790FF9">
                            <w:pPr>
                              <w:ind w:left="-142" w:right="-230"/>
                              <w:rPr>
                                <w:lang w:val="en-CA"/>
                              </w:rPr>
                            </w:pPr>
                            <w:r>
                              <w:rPr>
                                <w:lang w:val="en-CA"/>
                              </w:rPr>
                              <w:t>Rectum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9691" id="Text Box 10" o:spid="_x0000_s1033" type="#_x0000_t202" style="position:absolute;margin-left:295.55pt;margin-top:4.45pt;width:59.15pt;height: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" stroked="f">
                <v:textbox>
                  <w:txbxContent>
                    <w:p w14:paraId="6458CD95" w14:textId="77777777" w:rsidR="00986116" w:rsidRPr="00DE32AB" w:rsidRDefault="00986116" w:rsidP="00790FF9">
                      <w:pPr>
                        <w:ind w:left="-142" w:right="-230"/>
                        <w:rPr>
                          <w:lang w:val="en-CA"/>
                        </w:rPr>
                      </w:pPr>
                      <w:r>
                        <w:rPr>
                          <w:lang w:val="en-CA"/>
                        </w:rPr>
                        <w:t>Rectum</w:t>
                      </w:r>
                    </w:p>
                  </w:txbxContent>
                </v:textbox>
              </v:shape>
            </w:pict>
          </mc:Fallback>
        </mc:AlternateContent>
      </w:r>
    </w:p>
    <w:p w14:paraId="3C50D22D" w14:textId="77777777" w:rsidR="00790FF9" w:rsidRDefault="00790FF9" w:rsidP="00790FF9">
      <w:pPr>
        <w:pStyle w:val="BodyText"/>
      </w:pPr>
    </w:p>
    <w:p w14:paraId="039BCEDC" w14:textId="77777777" w:rsidR="00790FF9" w:rsidRDefault="00790FF9" w:rsidP="00790FF9">
      <w:pPr>
        <w:pStyle w:val="Heading20"/>
      </w:pPr>
      <w:bookmarkStart w:id="3" w:name="_Toc29909287"/>
      <w:r w:rsidRPr="00DC4659">
        <w:t>The Small Bowel</w:t>
      </w:r>
      <w:bookmarkEnd w:id="3"/>
    </w:p>
    <w:p w14:paraId="0B5B7E7B" w14:textId="77777777" w:rsidR="00790FF9" w:rsidRPr="00997C5E" w:rsidRDefault="00790FF9" w:rsidP="00997C5E">
      <w:pPr>
        <w:pStyle w:val="BodyText"/>
      </w:pPr>
      <w:r w:rsidRPr="00997C5E">
        <w:t>The small bowel is 20-25 feet long and loosely coiled in your abdomen.  It has 3 sections, the duodenum, the jejunum and the ileum. Food is swallowed in the esophagus, mixed with digestive juices in the stomach and is digested in the small bowel so that nutrients can be absorbed. From the small bowel, what is left of the food will travel further into the large bowel or colon.</w:t>
      </w:r>
    </w:p>
    <w:p w14:paraId="500FDCC5" w14:textId="77777777" w:rsidR="00790FF9" w:rsidRPr="00997C5E" w:rsidRDefault="00790FF9" w:rsidP="00997C5E">
      <w:pPr>
        <w:pStyle w:val="BodyText"/>
      </w:pPr>
    </w:p>
    <w:p w14:paraId="0B95523A" w14:textId="77777777" w:rsidR="00790FF9" w:rsidRPr="00DC4659" w:rsidRDefault="00790FF9" w:rsidP="00790FF9">
      <w:pPr>
        <w:pStyle w:val="Heading20"/>
      </w:pPr>
      <w:bookmarkStart w:id="4" w:name="_Toc29909288"/>
      <w:r w:rsidRPr="00DC4659">
        <w:t>The Large Bowel (Colon)</w:t>
      </w:r>
      <w:bookmarkEnd w:id="4"/>
    </w:p>
    <w:p w14:paraId="7A803AAE" w14:textId="1F4D5718" w:rsidR="00790FF9" w:rsidRPr="008F6B26" w:rsidRDefault="00390D79" w:rsidP="008F6B26">
      <w:pPr>
        <w:pStyle w:val="BodyText"/>
      </w:pPr>
      <w:r>
        <w:rPr>
          <w:noProof/>
        </w:rPr>
        <mc:AlternateContent>
          <mc:Choice Requires="wps">
            <w:drawing>
              <wp:anchor distT="0" distB="0" distL="114300" distR="114300" simplePos="0" relativeHeight="251656192" behindDoc="0" locked="0" layoutInCell="1" allowOverlap="1" wp14:anchorId="560A34FB" wp14:editId="272B532D">
                <wp:simplePos x="0" y="0"/>
                <wp:positionH relativeFrom="column">
                  <wp:posOffset>3554095</wp:posOffset>
                </wp:positionH>
                <wp:positionV relativeFrom="paragraph">
                  <wp:posOffset>528955</wp:posOffset>
                </wp:positionV>
                <wp:extent cx="950595" cy="490855"/>
                <wp:effectExtent l="1270" t="1905" r="635" b="254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30EE" w14:textId="77777777" w:rsidR="00986116" w:rsidRPr="00FF3F2E" w:rsidRDefault="00986116" w:rsidP="00790FF9">
                            <w:pPr>
                              <w:ind w:right="-129"/>
                              <w:rPr>
                                <w:lang w:val="en-CA"/>
                              </w:rPr>
                            </w:pPr>
                            <w:r>
                              <w:rPr>
                                <w:lang w:val="en-CA"/>
                              </w:rPr>
                              <w:t>Ascending colon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A34FB" id="Text Box 11" o:spid="_x0000_s1034" type="#_x0000_t202" style="position:absolute;margin-left:279.85pt;margin-top:41.65pt;width:74.85pt;height:3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" stroked="f">
                <v:textbox>
                  <w:txbxContent>
                    <w:p w14:paraId="7DE130EE" w14:textId="77777777" w:rsidR="00986116" w:rsidRPr="00FF3F2E" w:rsidRDefault="00986116" w:rsidP="00790FF9">
                      <w:pPr>
                        <w:ind w:right="-129"/>
                        <w:rPr>
                          <w:lang w:val="en-CA"/>
                        </w:rPr>
                      </w:pPr>
                      <w:r>
                        <w:rPr>
                          <w:lang w:val="en-CA"/>
                        </w:rPr>
                        <w:t>Ascending colon</w:t>
                      </w:r>
                    </w:p>
                  </w:txbxContent>
                </v:textbox>
              </v:shape>
            </w:pict>
          </mc:Fallback>
        </mc:AlternateContent>
      </w:r>
      <w:r w:rsidR="00790FF9" w:rsidRPr="008F6B26">
        <w:rPr>
          <w:noProof/>
        </w:rPr>
        <w:drawing>
          <wp:anchor distT="0" distB="0" distL="114300" distR="114300" simplePos="0" relativeHeight="251635200" behindDoc="1" locked="0" layoutInCell="1" allowOverlap="1" wp14:anchorId="609F6835" wp14:editId="5E6DB017">
            <wp:simplePos x="0" y="0"/>
            <wp:positionH relativeFrom="column">
              <wp:posOffset>2781300</wp:posOffset>
            </wp:positionH>
            <wp:positionV relativeFrom="paragraph">
              <wp:posOffset>51435</wp:posOffset>
            </wp:positionV>
            <wp:extent cx="3660140" cy="3160395"/>
            <wp:effectExtent l="19050" t="19050" r="16510" b="20955"/>
            <wp:wrapTight wrapText="bothSides">
              <wp:wrapPolygon edited="0">
                <wp:start x="-112" y="-130"/>
                <wp:lineTo x="-112" y="21743"/>
                <wp:lineTo x="21697" y="21743"/>
                <wp:lineTo x="21697" y="-130"/>
                <wp:lineTo x="-112" y="-130"/>
              </wp:wrapPolygon>
            </wp:wrapTight>
            <wp:docPr id="22" name="il_fi" descr="Diagram showing the different segments of the larg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VnwfTX6LAi4/TFluaKda6eI/AAAAAAAAAK0/LOhRpnqUbmw/s400/si55551342small.jpg"/>
                    <pic:cNvPicPr>
                      <a:picLocks noChangeAspect="1" noChangeArrowheads="1"/>
                    </pic:cNvPicPr>
                  </pic:nvPicPr>
                  <pic:blipFill>
                    <a:blip r:embed="rId8" cstate="print"/>
                    <a:srcRect/>
                    <a:stretch>
                      <a:fillRect/>
                    </a:stretch>
                  </pic:blipFill>
                  <pic:spPr bwMode="auto">
                    <a:xfrm>
                      <a:off x="0" y="0"/>
                      <a:ext cx="3660140" cy="3160395"/>
                    </a:xfrm>
                    <a:prstGeom prst="rect">
                      <a:avLst/>
                    </a:prstGeom>
                    <a:noFill/>
                    <a:ln w="3175">
                      <a:solidFill>
                        <a:schemeClr val="tx1"/>
                      </a:solidFill>
                      <a:miter lim="800000"/>
                      <a:headEnd/>
                      <a:tailEnd/>
                    </a:ln>
                  </pic:spPr>
                </pic:pic>
              </a:graphicData>
            </a:graphic>
          </wp:anchor>
        </w:drawing>
      </w:r>
      <w:r>
        <w:rPr>
          <w:noProof/>
        </w:rPr>
        <mc:AlternateContent>
          <mc:Choice Requires="wps">
            <w:drawing>
              <wp:anchor distT="0" distB="0" distL="114300" distR="114300" simplePos="0" relativeHeight="251661312" behindDoc="0" locked="0" layoutInCell="1" allowOverlap="1" wp14:anchorId="31093F58" wp14:editId="341C2E9D">
                <wp:simplePos x="0" y="0"/>
                <wp:positionH relativeFrom="column">
                  <wp:posOffset>3696335</wp:posOffset>
                </wp:positionH>
                <wp:positionV relativeFrom="paragraph">
                  <wp:posOffset>1943735</wp:posOffset>
                </wp:positionV>
                <wp:extent cx="711835" cy="298450"/>
                <wp:effectExtent l="635" t="0" r="1905" b="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56574" w14:textId="77777777" w:rsidR="00986116" w:rsidRPr="00FF3F2E" w:rsidRDefault="00986116" w:rsidP="00790FF9">
                            <w:pPr>
                              <w:ind w:right="-174"/>
                              <w:rPr>
                                <w:lang w:val="en-CA"/>
                              </w:rPr>
                            </w:pPr>
                            <w:r>
                              <w:rPr>
                                <w:lang w:val="en-CA"/>
                              </w:rPr>
                              <w:t>Cecum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3F58" id="Text Box 16" o:spid="_x0000_s1035" type="#_x0000_t202" style="position:absolute;margin-left:291.05pt;margin-top:153.05pt;width:56.05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eKhw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" stroked="f">
                <v:textbox>
                  <w:txbxContent>
                    <w:p w14:paraId="1D656574" w14:textId="77777777" w:rsidR="00986116" w:rsidRPr="00FF3F2E" w:rsidRDefault="00986116" w:rsidP="00790FF9">
                      <w:pPr>
                        <w:ind w:right="-174"/>
                        <w:rPr>
                          <w:lang w:val="en-CA"/>
                        </w:rPr>
                      </w:pPr>
                      <w:r>
                        <w:rPr>
                          <w:lang w:val="en-CA"/>
                        </w:rPr>
                        <w:t>Cecum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ACFD667" wp14:editId="5E734E4E">
                <wp:simplePos x="0" y="0"/>
                <wp:positionH relativeFrom="column">
                  <wp:posOffset>4254500</wp:posOffset>
                </wp:positionH>
                <wp:positionV relativeFrom="paragraph">
                  <wp:posOffset>2713990</wp:posOffset>
                </wp:positionV>
                <wp:extent cx="837565" cy="279400"/>
                <wp:effectExtent l="0" t="0" r="3810" b="635"/>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44087" w14:textId="77777777" w:rsidR="00986116" w:rsidRPr="00FF3F2E" w:rsidRDefault="00986116" w:rsidP="00790FF9">
                            <w:pPr>
                              <w:rPr>
                                <w:lang w:val="en-CA"/>
                              </w:rPr>
                            </w:pPr>
                            <w:r>
                              <w:rPr>
                                <w:lang w:val="en-CA"/>
                              </w:rPr>
                              <w:t>Rectum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D667" id="Text Box 15" o:spid="_x0000_s1036" type="#_x0000_t202" style="position:absolute;margin-left:335pt;margin-top:213.7pt;width:65.9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zhwIAABg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" stroked="f">
                <v:textbox>
                  <w:txbxContent>
                    <w:p w14:paraId="38744087" w14:textId="77777777" w:rsidR="00986116" w:rsidRPr="00FF3F2E" w:rsidRDefault="00986116" w:rsidP="00790FF9">
                      <w:pPr>
                        <w:rPr>
                          <w:lang w:val="en-CA"/>
                        </w:rPr>
                      </w:pPr>
                      <w:r>
                        <w:rPr>
                          <w:lang w:val="en-CA"/>
                        </w:rPr>
                        <w:t>Rectum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261198B" wp14:editId="14DD0749">
                <wp:simplePos x="0" y="0"/>
                <wp:positionH relativeFrom="column">
                  <wp:posOffset>5361305</wp:posOffset>
                </wp:positionH>
                <wp:positionV relativeFrom="paragraph">
                  <wp:posOffset>2636520</wp:posOffset>
                </wp:positionV>
                <wp:extent cx="875665" cy="539115"/>
                <wp:effectExtent l="0" t="4445" r="1905"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5F05B" w14:textId="77777777" w:rsidR="00986116" w:rsidRPr="00FF3F2E" w:rsidRDefault="00986116" w:rsidP="00790FF9">
                            <w:pPr>
                              <w:rPr>
                                <w:lang w:val="en-CA"/>
                              </w:rPr>
                            </w:pPr>
                            <w:r>
                              <w:rPr>
                                <w:lang w:val="en-CA"/>
                              </w:rPr>
                              <w:t>Sigmoid colon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198B" id="Text Box 14" o:spid="_x0000_s1037" type="#_x0000_t202" style="position:absolute;margin-left:422.15pt;margin-top:207.6pt;width:68.9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" stroked="f">
                <v:textbox>
                  <w:txbxContent>
                    <w:p w14:paraId="4335F05B" w14:textId="77777777" w:rsidR="00986116" w:rsidRPr="00FF3F2E" w:rsidRDefault="00986116" w:rsidP="00790FF9">
                      <w:pPr>
                        <w:rPr>
                          <w:lang w:val="en-CA"/>
                        </w:rPr>
                      </w:pPr>
                      <w:r>
                        <w:rPr>
                          <w:lang w:val="en-CA"/>
                        </w:rPr>
                        <w:t>Sigmoid colon</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21DA119" wp14:editId="75D7BD79">
                <wp:simplePos x="0" y="0"/>
                <wp:positionH relativeFrom="column">
                  <wp:posOffset>4446905</wp:posOffset>
                </wp:positionH>
                <wp:positionV relativeFrom="paragraph">
                  <wp:posOffset>211455</wp:posOffset>
                </wp:positionV>
                <wp:extent cx="1645920" cy="317500"/>
                <wp:effectExtent l="0" t="0" r="3175"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03735" w14:textId="77777777" w:rsidR="00986116" w:rsidRPr="00FF3F2E" w:rsidRDefault="00986116" w:rsidP="00790FF9">
                            <w:pPr>
                              <w:rPr>
                                <w:lang w:val="en-CA"/>
                              </w:rPr>
                            </w:pPr>
                            <w:r>
                              <w:rPr>
                                <w:lang w:val="en-CA"/>
                              </w:rPr>
                              <w:t>Transverse colon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DA119" id="Text Box 12" o:spid="_x0000_s1038" type="#_x0000_t202" style="position:absolute;margin-left:350.15pt;margin-top:16.65pt;width:129.6pt;height: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WhQIAABk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" stroked="f">
                <v:textbox>
                  <w:txbxContent>
                    <w:p w14:paraId="08303735" w14:textId="77777777" w:rsidR="00986116" w:rsidRPr="00FF3F2E" w:rsidRDefault="00986116" w:rsidP="00790FF9">
                      <w:pPr>
                        <w:rPr>
                          <w:lang w:val="en-CA"/>
                        </w:rPr>
                      </w:pPr>
                      <w:r>
                        <w:rPr>
                          <w:lang w:val="en-CA"/>
                        </w:rPr>
                        <w:t>Transverse colon</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5B9E704" wp14:editId="76DA095A">
                <wp:simplePos x="0" y="0"/>
                <wp:positionH relativeFrom="column">
                  <wp:posOffset>5755640</wp:posOffset>
                </wp:positionH>
                <wp:positionV relativeFrom="paragraph">
                  <wp:posOffset>528955</wp:posOffset>
                </wp:positionV>
                <wp:extent cx="1096010" cy="510540"/>
                <wp:effectExtent l="2540" t="1905" r="0" b="190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0BFE9" w14:textId="77777777" w:rsidR="00986116" w:rsidRDefault="00986116" w:rsidP="00790FF9">
                            <w:pPr>
                              <w:ind w:right="-565"/>
                              <w:rPr>
                                <w:lang w:val="en-CA"/>
                              </w:rPr>
                            </w:pPr>
                            <w:r>
                              <w:rPr>
                                <w:lang w:val="en-CA"/>
                              </w:rPr>
                              <w:t xml:space="preserve">Descending </w:t>
                            </w:r>
                          </w:p>
                          <w:p w14:paraId="64CF102E" w14:textId="77777777" w:rsidR="00986116" w:rsidRPr="00FF3F2E" w:rsidRDefault="00986116" w:rsidP="00790FF9">
                            <w:pPr>
                              <w:ind w:right="-565"/>
                              <w:rPr>
                                <w:lang w:val="en-CA"/>
                              </w:rPr>
                            </w:pPr>
                            <w:r>
                              <w:rPr>
                                <w:lang w:val="en-CA"/>
                              </w:rPr>
                              <w:t>colon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9E704" id="Text Box 13" o:spid="_x0000_s1039" type="#_x0000_t202" style="position:absolute;margin-left:453.2pt;margin-top:41.65pt;width:86.3pt;height:4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" stroked="f">
                <v:textbox>
                  <w:txbxContent>
                    <w:p w14:paraId="1100BFE9" w14:textId="77777777" w:rsidR="00986116" w:rsidRDefault="00986116" w:rsidP="00790FF9">
                      <w:pPr>
                        <w:ind w:right="-565"/>
                        <w:rPr>
                          <w:lang w:val="en-CA"/>
                        </w:rPr>
                      </w:pPr>
                      <w:r>
                        <w:rPr>
                          <w:lang w:val="en-CA"/>
                        </w:rPr>
                        <w:t xml:space="preserve">Descending </w:t>
                      </w:r>
                    </w:p>
                    <w:p w14:paraId="64CF102E" w14:textId="77777777" w:rsidR="00986116" w:rsidRPr="00FF3F2E" w:rsidRDefault="00986116" w:rsidP="00790FF9">
                      <w:pPr>
                        <w:ind w:right="-565"/>
                        <w:rPr>
                          <w:lang w:val="en-CA"/>
                        </w:rPr>
                      </w:pPr>
                      <w:r>
                        <w:rPr>
                          <w:lang w:val="en-CA"/>
                        </w:rPr>
                        <w:t>colon</w:t>
                      </w:r>
                    </w:p>
                  </w:txbxContent>
                </v:textbox>
              </v:shape>
            </w:pict>
          </mc:Fallback>
        </mc:AlternateContent>
      </w:r>
      <w:r w:rsidR="00790FF9" w:rsidRPr="008F6B26">
        <w:t>The large bowel is 6 feet long and is made up of 6 segments starting from where it connects to the end of the small bowel (the ileum). The segments starting from the right side of the body and going to the left side are the cecum, ascending colon, transverse colon, descending colon, sigmoid colon and rectum.  The colon acts like a sponge and absorbs water from the liquid material as it passes through.  The rectum acts as a holding area until the stool is passed out of the body through the anus.</w:t>
      </w:r>
    </w:p>
    <w:p w14:paraId="24582D95" w14:textId="77777777" w:rsidR="00790FF9" w:rsidRDefault="00790FF9" w:rsidP="00790FF9">
      <w:pPr>
        <w:spacing w:after="200" w:line="276" w:lineRule="auto"/>
      </w:pPr>
      <w:r>
        <w:br w:type="page"/>
      </w:r>
    </w:p>
    <w:p w14:paraId="65D97715" w14:textId="77777777" w:rsidR="00A95B8F" w:rsidRDefault="00A95B8F" w:rsidP="00A95B8F">
      <w:pPr>
        <w:pStyle w:val="Heading10"/>
      </w:pPr>
      <w:bookmarkStart w:id="5" w:name="_Toc29909289"/>
      <w:r>
        <w:lastRenderedPageBreak/>
        <w:t>Bowel Resection Surgery</w:t>
      </w:r>
      <w:bookmarkEnd w:id="5"/>
    </w:p>
    <w:p w14:paraId="62BA452E" w14:textId="77777777" w:rsidR="00A95B8F" w:rsidRPr="00A95B8F" w:rsidRDefault="00A95B8F" w:rsidP="00A95B8F">
      <w:pPr>
        <w:pStyle w:val="Heading10"/>
      </w:pPr>
    </w:p>
    <w:p w14:paraId="1EFCECC6" w14:textId="77777777" w:rsidR="00A95B8F" w:rsidRPr="00A95B8F" w:rsidRDefault="00A95B8F" w:rsidP="00A95B8F">
      <w:pPr>
        <w:pStyle w:val="Heading20"/>
      </w:pPr>
      <w:bookmarkStart w:id="6" w:name="_Toc29909290"/>
      <w:r>
        <w:t>Minimally Invasive Surgery (MIS)</w:t>
      </w:r>
      <w:bookmarkEnd w:id="6"/>
    </w:p>
    <w:p w14:paraId="68143375" w14:textId="4B7C7A19" w:rsidR="00A95B8F" w:rsidRPr="00A95B8F" w:rsidRDefault="00390D79" w:rsidP="00A95B8F">
      <w:pPr>
        <w:pStyle w:val="BodyText"/>
      </w:pPr>
      <w:r>
        <w:rPr>
          <w:noProof/>
        </w:rPr>
        <mc:AlternateContent>
          <mc:Choice Requires="wps">
            <w:drawing>
              <wp:anchor distT="0" distB="0" distL="114300" distR="114300" simplePos="0" relativeHeight="251663360" behindDoc="0" locked="0" layoutInCell="1" allowOverlap="1" wp14:anchorId="4604269E" wp14:editId="6F813934">
                <wp:simplePos x="0" y="0"/>
                <wp:positionH relativeFrom="column">
                  <wp:posOffset>3495675</wp:posOffset>
                </wp:positionH>
                <wp:positionV relativeFrom="paragraph">
                  <wp:posOffset>1548130</wp:posOffset>
                </wp:positionV>
                <wp:extent cx="771525" cy="514350"/>
                <wp:effectExtent l="0" t="0" r="0" b="254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8AEB" w14:textId="77777777" w:rsidR="00986116" w:rsidRPr="00774E7D" w:rsidRDefault="00986116" w:rsidP="00A95B8F">
                            <w:pPr>
                              <w:ind w:right="-168" w:hanging="142"/>
                              <w:jc w:val="center"/>
                              <w:rPr>
                                <w:lang w:val="en-CA"/>
                              </w:rPr>
                            </w:pPr>
                            <w:r>
                              <w:rPr>
                                <w:lang w:val="en-CA"/>
                              </w:rPr>
                              <w:t>Dime size incision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269E" id="Text Box 18" o:spid="_x0000_s1040" type="#_x0000_t202" style="position:absolute;margin-left:275.25pt;margin-top:121.9pt;width:60.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E0hwIAABg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" stroked="f">
                <v:textbox>
                  <w:txbxContent>
                    <w:p w14:paraId="06768AEB" w14:textId="77777777" w:rsidR="00986116" w:rsidRPr="00774E7D" w:rsidRDefault="00986116" w:rsidP="00A95B8F">
                      <w:pPr>
                        <w:ind w:right="-168" w:hanging="142"/>
                        <w:jc w:val="center"/>
                        <w:rPr>
                          <w:lang w:val="en-CA"/>
                        </w:rPr>
                      </w:pPr>
                      <w:r>
                        <w:rPr>
                          <w:lang w:val="en-CA"/>
                        </w:rPr>
                        <w:t>Dime size incision</w:t>
                      </w:r>
                    </w:p>
                  </w:txbxContent>
                </v:textbox>
              </v:shape>
            </w:pict>
          </mc:Fallback>
        </mc:AlternateContent>
      </w:r>
      <w:r w:rsidR="00A95B8F">
        <w:rPr>
          <w:noProof/>
        </w:rPr>
        <w:drawing>
          <wp:anchor distT="0" distB="0" distL="114300" distR="114300" simplePos="0" relativeHeight="251645440" behindDoc="1" locked="0" layoutInCell="1" allowOverlap="1" wp14:anchorId="284A6294" wp14:editId="34283C19">
            <wp:simplePos x="0" y="0"/>
            <wp:positionH relativeFrom="column">
              <wp:posOffset>3486150</wp:posOffset>
            </wp:positionH>
            <wp:positionV relativeFrom="paragraph">
              <wp:posOffset>104775</wp:posOffset>
            </wp:positionV>
            <wp:extent cx="2857500" cy="2638425"/>
            <wp:effectExtent l="19050" t="19050" r="19050" b="28575"/>
            <wp:wrapTight wrapText="bothSides">
              <wp:wrapPolygon edited="0">
                <wp:start x="-144" y="-156"/>
                <wp:lineTo x="-144" y="21678"/>
                <wp:lineTo x="21600" y="21678"/>
                <wp:lineTo x="21600" y="-156"/>
                <wp:lineTo x="-144" y="-156"/>
              </wp:wrapPolygon>
            </wp:wrapTight>
            <wp:docPr id="2" name="il_fi" descr="Torso with insic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daysgateway.com/News/PublishingImages/Resection1.jpg"/>
                    <pic:cNvPicPr>
                      <a:picLocks noChangeAspect="1" noChangeArrowheads="1"/>
                    </pic:cNvPicPr>
                  </pic:nvPicPr>
                  <pic:blipFill>
                    <a:blip r:embed="rId9" cstate="print"/>
                    <a:srcRect b="6347"/>
                    <a:stretch>
                      <a:fillRect/>
                    </a:stretch>
                  </pic:blipFill>
                  <pic:spPr bwMode="auto">
                    <a:xfrm>
                      <a:off x="0" y="0"/>
                      <a:ext cx="2857500" cy="2638425"/>
                    </a:xfrm>
                    <a:prstGeom prst="rect">
                      <a:avLst/>
                    </a:prstGeom>
                    <a:noFill/>
                    <a:ln w="9525">
                      <a:solidFill>
                        <a:schemeClr val="tx1"/>
                      </a:solidFill>
                      <a:miter lim="800000"/>
                      <a:headEnd/>
                      <a:tailEnd/>
                    </a:ln>
                  </pic:spPr>
                </pic:pic>
              </a:graphicData>
            </a:graphic>
          </wp:anchor>
        </w:drawing>
      </w:r>
      <w:r>
        <w:rPr>
          <w:noProof/>
        </w:rPr>
        <mc:AlternateContent>
          <mc:Choice Requires="wps">
            <w:drawing>
              <wp:anchor distT="0" distB="0" distL="114300" distR="114300" simplePos="0" relativeHeight="251662336" behindDoc="0" locked="0" layoutInCell="1" allowOverlap="1" wp14:anchorId="4F98234E" wp14:editId="72530E4A">
                <wp:simplePos x="0" y="0"/>
                <wp:positionH relativeFrom="column">
                  <wp:posOffset>5572125</wp:posOffset>
                </wp:positionH>
                <wp:positionV relativeFrom="paragraph">
                  <wp:posOffset>1205230</wp:posOffset>
                </wp:positionV>
                <wp:extent cx="762000" cy="676275"/>
                <wp:effectExtent l="0" t="0" r="0" b="254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79378" w14:textId="77777777" w:rsidR="00986116" w:rsidRPr="00774E7D" w:rsidRDefault="00986116" w:rsidP="00A95B8F">
                            <w:pPr>
                              <w:ind w:left="-142" w:right="-63"/>
                              <w:jc w:val="center"/>
                              <w:rPr>
                                <w:lang w:val="en-CA"/>
                              </w:rPr>
                            </w:pPr>
                            <w:r>
                              <w:rPr>
                                <w:lang w:val="en-CA"/>
                              </w:rPr>
                              <w:t>Dime size incision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234E" id="Text Box 17" o:spid="_x0000_s1041" type="#_x0000_t202" style="position:absolute;margin-left:438.75pt;margin-top:94.9pt;width:60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" stroked="f">
                <v:textbox>
                  <w:txbxContent>
                    <w:p w14:paraId="27F79378" w14:textId="77777777" w:rsidR="00986116" w:rsidRPr="00774E7D" w:rsidRDefault="00986116" w:rsidP="00A95B8F">
                      <w:pPr>
                        <w:ind w:left="-142" w:right="-63"/>
                        <w:jc w:val="center"/>
                        <w:rPr>
                          <w:lang w:val="en-CA"/>
                        </w:rPr>
                      </w:pPr>
                      <w:r>
                        <w:rPr>
                          <w:lang w:val="en-CA"/>
                        </w:rPr>
                        <w:t>Dime size incision</w:t>
                      </w:r>
                    </w:p>
                  </w:txbxContent>
                </v:textbox>
              </v:shape>
            </w:pict>
          </mc:Fallback>
        </mc:AlternateContent>
      </w:r>
      <w:r w:rsidR="00A95B8F" w:rsidRPr="00A95B8F">
        <w:t>A minimally invasive bowel resection (laparoscopic colon resection) is performed to remove a diseased part of the bowel, usually the colon. Common reasons for elective colon surgery are cancer, Diverticulitis, Inflammatory Bowel Disease (such as Crohn’s disease or Ulcerative Colitis) and large pre-cancerous polyps.</w:t>
      </w:r>
    </w:p>
    <w:p w14:paraId="6A06ECF0" w14:textId="6D5C2975" w:rsidR="00A95B8F" w:rsidRPr="00A95B8F" w:rsidRDefault="00390D79" w:rsidP="00A95B8F">
      <w:pPr>
        <w:pStyle w:val="BodyText"/>
      </w:pPr>
      <w:r>
        <w:rPr>
          <w:noProof/>
        </w:rPr>
        <mc:AlternateContent>
          <mc:Choice Requires="wps">
            <w:drawing>
              <wp:anchor distT="0" distB="0" distL="114300" distR="114300" simplePos="0" relativeHeight="251664384" behindDoc="0" locked="0" layoutInCell="1" allowOverlap="1" wp14:anchorId="1A8F51E3" wp14:editId="3B880CB4">
                <wp:simplePos x="0" y="0"/>
                <wp:positionH relativeFrom="column">
                  <wp:posOffset>3505200</wp:posOffset>
                </wp:positionH>
                <wp:positionV relativeFrom="paragraph">
                  <wp:posOffset>260350</wp:posOffset>
                </wp:positionV>
                <wp:extent cx="771525" cy="523875"/>
                <wp:effectExtent l="0" t="0" r="0" b="254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93480" w14:textId="77777777" w:rsidR="00986116" w:rsidRPr="00774E7D" w:rsidRDefault="00986116" w:rsidP="00A95B8F">
                            <w:pPr>
                              <w:ind w:right="-78"/>
                              <w:rPr>
                                <w:lang w:val="en-CA"/>
                              </w:rPr>
                            </w:pPr>
                            <w:r>
                              <w:rPr>
                                <w:lang w:val="en-CA"/>
                              </w:rPr>
                              <w:t>Incision 3 - 4”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F51E3" id="Text Box 19" o:spid="_x0000_s1042" type="#_x0000_t202" style="position:absolute;margin-left:276pt;margin-top:20.5pt;width:60.7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" stroked="f">
                <v:textbox>
                  <w:txbxContent>
                    <w:p w14:paraId="5A493480" w14:textId="77777777" w:rsidR="00986116" w:rsidRPr="00774E7D" w:rsidRDefault="00986116" w:rsidP="00A95B8F">
                      <w:pPr>
                        <w:ind w:right="-78"/>
                        <w:rPr>
                          <w:lang w:val="en-CA"/>
                        </w:rPr>
                      </w:pPr>
                      <w:r>
                        <w:rPr>
                          <w:lang w:val="en-CA"/>
                        </w:rPr>
                        <w:t>Incision 3 - 4”</w:t>
                      </w:r>
                    </w:p>
                  </w:txbxContent>
                </v:textbox>
              </v:shape>
            </w:pict>
          </mc:Fallback>
        </mc:AlternateContent>
      </w:r>
    </w:p>
    <w:p w14:paraId="26BCA06F" w14:textId="77777777" w:rsidR="00A95B8F" w:rsidRPr="00A95B8F" w:rsidRDefault="00A95B8F" w:rsidP="00A95B8F">
      <w:pPr>
        <w:pStyle w:val="BodyText"/>
      </w:pPr>
      <w:r w:rsidRPr="00A95B8F">
        <w:t>A segmental small bowel resection is the removal of a piece of small bowel. Removal of some, or all, of the colon is called a colectomy.</w:t>
      </w:r>
    </w:p>
    <w:p w14:paraId="2D6395B9" w14:textId="77777777" w:rsidR="00A95B8F" w:rsidRPr="00A95B8F" w:rsidRDefault="00A95B8F" w:rsidP="00A95B8F">
      <w:pPr>
        <w:pStyle w:val="BodyText"/>
      </w:pPr>
    </w:p>
    <w:p w14:paraId="6073940D" w14:textId="77777777" w:rsidR="00A95B8F" w:rsidRPr="00A95B8F" w:rsidRDefault="00A95B8F" w:rsidP="00A95B8F">
      <w:pPr>
        <w:pStyle w:val="BodyText"/>
      </w:pPr>
      <w:r w:rsidRPr="00A95B8F">
        <w:t xml:space="preserve">You will be given a general anesthetic. The procedure will be performed using a laparoscopic technique. Your Surgeon will make several small incisions in your abdomen, one near your belly button, and one in the upper and lower </w:t>
      </w:r>
      <w:r w:rsidR="00EC4CC8" w:rsidRPr="00A95B8F">
        <w:t>right- and left-hand</w:t>
      </w:r>
      <w:r w:rsidRPr="00A95B8F">
        <w:t xml:space="preserve"> sides of your abdomen.</w:t>
      </w:r>
    </w:p>
    <w:p w14:paraId="4D039941" w14:textId="77777777" w:rsidR="00A95B8F" w:rsidRPr="00A95B8F" w:rsidRDefault="00A95B8F" w:rsidP="00A95B8F">
      <w:pPr>
        <w:pStyle w:val="BodyText"/>
      </w:pPr>
    </w:p>
    <w:p w14:paraId="1E1B26FC" w14:textId="77777777" w:rsidR="00A95B8F" w:rsidRPr="00A95B8F" w:rsidRDefault="00A95B8F" w:rsidP="00A95B8F">
      <w:pPr>
        <w:pStyle w:val="BodyText"/>
      </w:pPr>
      <w:r w:rsidRPr="00A95B8F">
        <w:t>Tube-like instruments (trochars) will be passed through the incisions.  Your abdomen will be filled with air which helps your Surgeon view the abdominal cavity. A camera is passed through the tube that is placed in the incision near your belly button. This allows images to be displayed on a monitor in the operating room.  In this manner, your Surgeon will be able to work inside your abdomen without making a larger incision.  Your Surgeon will remove the diseased bowel. The two healthy ends of the bowel are sewn back together to form an anastomosis.</w:t>
      </w:r>
    </w:p>
    <w:p w14:paraId="12B35942" w14:textId="77777777" w:rsidR="00A95B8F" w:rsidRPr="00A95B8F" w:rsidRDefault="00A95B8F" w:rsidP="00A95B8F">
      <w:pPr>
        <w:pStyle w:val="BodyText"/>
      </w:pPr>
    </w:p>
    <w:p w14:paraId="0573E5F0" w14:textId="77777777" w:rsidR="00A95B8F" w:rsidRPr="00A95B8F" w:rsidRDefault="00A95B8F" w:rsidP="00A95B8F">
      <w:pPr>
        <w:pStyle w:val="BodyText"/>
      </w:pPr>
      <w:r w:rsidRPr="00A95B8F">
        <w:t>A small drainage tube may be inserted at the surgical site and brought out through the skin in your abdomen called a Jackson Pratt. It removes blood or fluid that can collect around the surgery site. Not all surgical procedures require a drain. If you have a drain, it will be removed by the Nurse during the post-operative period. Your Surgeon may use stitches or surgical clips to close the incisions.</w:t>
      </w:r>
    </w:p>
    <w:p w14:paraId="4A48DB10" w14:textId="77777777" w:rsidR="00A95B8F" w:rsidRPr="00A95B8F" w:rsidRDefault="00A95B8F" w:rsidP="00A95B8F">
      <w:pPr>
        <w:pStyle w:val="BodyText"/>
      </w:pPr>
    </w:p>
    <w:p w14:paraId="6808DB76" w14:textId="77777777" w:rsidR="00851D0C" w:rsidRDefault="00851D0C">
      <w:r>
        <w:br w:type="page"/>
      </w:r>
    </w:p>
    <w:p w14:paraId="36D8383A" w14:textId="77777777" w:rsidR="001D4545" w:rsidRPr="001D4545" w:rsidRDefault="001D4545" w:rsidP="001D4545">
      <w:pPr>
        <w:pStyle w:val="BodyText"/>
        <w:rPr>
          <w:rStyle w:val="Strong"/>
        </w:rPr>
      </w:pPr>
      <w:r w:rsidRPr="001D4545">
        <w:rPr>
          <w:rStyle w:val="Strong"/>
        </w:rPr>
        <w:lastRenderedPageBreak/>
        <w:t>Open Surgery</w:t>
      </w:r>
    </w:p>
    <w:p w14:paraId="5B15AA94" w14:textId="77777777" w:rsidR="00874911" w:rsidRDefault="001D4545" w:rsidP="001D4545">
      <w:pPr>
        <w:pStyle w:val="BodyText"/>
      </w:pPr>
      <w:r w:rsidRPr="001D4545">
        <w:t>When it is not possible to use the minimally invasive technique, an open bowel resection is done through a longer incision in the middle of the abdomen. This may be due to previous surgeries on your abdomen, which may have resulted in scar tissue forming at the location. It may also depend on the location of the diseased part in your bowel or other factors. Due to these factors your Surgeon will decide which technique to use during the surgery. You will be given a general anesthetic.</w:t>
      </w:r>
    </w:p>
    <w:p w14:paraId="1B6A4F8A" w14:textId="693DC628" w:rsidR="001D4545" w:rsidRPr="001D4545" w:rsidRDefault="00384916" w:rsidP="001D4545">
      <w:pPr>
        <w:pStyle w:val="BodyText"/>
      </w:pPr>
      <w:r w:rsidRPr="001D4545">
        <w:t xml:space="preserve"> </w:t>
      </w:r>
    </w:p>
    <w:p w14:paraId="587A1222" w14:textId="77777777" w:rsidR="001D4545" w:rsidRPr="001D4545" w:rsidRDefault="001D4545" w:rsidP="001D4545">
      <w:pPr>
        <w:pStyle w:val="BodyText"/>
      </w:pPr>
      <w:r w:rsidRPr="001D4545">
        <w:t xml:space="preserve">Your Surgeon will remove the diseased part of the bowel. The amount of bowel removed depends on the reason for the surgery. For example, a partial colectomy is performed to remove a section of diseased bowel. A right hemicolectomy, a left hemicolectomy or transverse colectomy may be performed to remove part of your colon. A low anterior resection may be necessary to remove the sigmoid colon and upper part of the rectum. The two healthy ends of bowel are </w:t>
      </w:r>
      <w:r w:rsidR="00EC4CC8" w:rsidRPr="001D4545">
        <w:t>reconnected,</w:t>
      </w:r>
      <w:r w:rsidRPr="001D4545">
        <w:t xml:space="preserve"> and the incision is closed. A small drainage tube may be inserted at the surgical site and brought out through the skin in your abdomen. It removes blood or fluid that can collect around the surgery </w:t>
      </w:r>
      <w:r w:rsidR="00EC4CC8" w:rsidRPr="001D4545">
        <w:t>site and</w:t>
      </w:r>
      <w:r w:rsidRPr="001D4545">
        <w:t xml:space="preserve"> will be removed by your Nurse during the postoperative period. Your Surgeon may select surgical staples or sutures that dissolve, to close the incision.</w:t>
      </w:r>
    </w:p>
    <w:p w14:paraId="5E169A9C" w14:textId="77777777" w:rsidR="001D4545" w:rsidRPr="001D4545" w:rsidRDefault="001D4545" w:rsidP="001D4545">
      <w:pPr>
        <w:pStyle w:val="BodyText"/>
      </w:pPr>
    </w:p>
    <w:p w14:paraId="243640F8" w14:textId="77777777" w:rsidR="001D4545" w:rsidRPr="001D4545" w:rsidRDefault="001D4545" w:rsidP="001D4545">
      <w:pPr>
        <w:pStyle w:val="BodyText"/>
      </w:pPr>
      <w:r w:rsidRPr="001D4545">
        <w:t>The following diagrams illustrate these procedures:</w:t>
      </w:r>
    </w:p>
    <w:p w14:paraId="50672BF4" w14:textId="77777777" w:rsidR="001D4545" w:rsidRPr="001D4545" w:rsidRDefault="001D4545" w:rsidP="001D4545">
      <w:pPr>
        <w:pStyle w:val="BodyText"/>
        <w:rPr>
          <w:rStyle w:val="Strong"/>
        </w:rPr>
      </w:pPr>
      <w:r w:rsidRPr="001D4545">
        <w:rPr>
          <w:rStyle w:val="Strong"/>
        </w:rPr>
        <w:t xml:space="preserve">Partial Colectomy </w:t>
      </w:r>
    </w:p>
    <w:p w14:paraId="210E22E2" w14:textId="153F6252" w:rsidR="001D4545" w:rsidRPr="001D4545" w:rsidRDefault="00390D79" w:rsidP="001D4545">
      <w:pPr>
        <w:pStyle w:val="BodyText"/>
      </w:pPr>
      <w:r>
        <w:rPr>
          <w:noProof/>
        </w:rPr>
        <mc:AlternateContent>
          <mc:Choice Requires="wps">
            <w:drawing>
              <wp:anchor distT="0" distB="0" distL="114300" distR="114300" simplePos="0" relativeHeight="251665408" behindDoc="0" locked="0" layoutInCell="1" allowOverlap="1" wp14:anchorId="0745302F" wp14:editId="3395CF53">
                <wp:simplePos x="0" y="0"/>
                <wp:positionH relativeFrom="column">
                  <wp:posOffset>1530985</wp:posOffset>
                </wp:positionH>
                <wp:positionV relativeFrom="paragraph">
                  <wp:posOffset>425450</wp:posOffset>
                </wp:positionV>
                <wp:extent cx="1733550" cy="561975"/>
                <wp:effectExtent l="6985" t="10795" r="12065" b="825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61975"/>
                        </a:xfrm>
                        <a:prstGeom prst="rect">
                          <a:avLst/>
                        </a:prstGeom>
                        <a:solidFill>
                          <a:srgbClr val="FFFFFF"/>
                        </a:solidFill>
                        <a:ln w="9525">
                          <a:solidFill>
                            <a:srgbClr val="000000"/>
                          </a:solidFill>
                          <a:miter lim="800000"/>
                          <a:headEnd/>
                          <a:tailEnd/>
                        </a:ln>
                      </wps:spPr>
                      <wps:txbx>
                        <w:txbxContent>
                          <w:p w14:paraId="753FEF71" w14:textId="77777777" w:rsidR="00986116" w:rsidRPr="00734373" w:rsidRDefault="00986116" w:rsidP="0077180E">
                            <w:pPr>
                              <w:pStyle w:val="BodyText"/>
                              <w:rPr>
                                <w:lang w:val="en-CA"/>
                              </w:rPr>
                            </w:pPr>
                            <w:r>
                              <w:rPr>
                                <w:lang w:val="en-CA"/>
                              </w:rPr>
                              <w:t>Section of colon to be removed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5302F" id="Text Box 20" o:spid="_x0000_s1043" type="#_x0000_t202" style="position:absolute;margin-left:120.55pt;margin-top:33.5pt;width:136.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">
                <v:textbox>
                  <w:txbxContent>
                    <w:p w14:paraId="753FEF71" w14:textId="77777777" w:rsidR="00986116" w:rsidRPr="00734373" w:rsidRDefault="00986116" w:rsidP="0077180E">
                      <w:pPr>
                        <w:pStyle w:val="BodyText"/>
                        <w:rPr>
                          <w:lang w:val="en-CA"/>
                        </w:rPr>
                      </w:pPr>
                      <w:r>
                        <w:rPr>
                          <w:lang w:val="en-CA"/>
                        </w:rPr>
                        <w:t>Section of colon to be removed</w:t>
                      </w:r>
                    </w:p>
                  </w:txbxContent>
                </v:textbox>
              </v:shape>
            </w:pict>
          </mc:Fallback>
        </mc:AlternateContent>
      </w:r>
      <w:r w:rsidR="001D4545" w:rsidRPr="001D4545">
        <w:rPr>
          <w:noProof/>
        </w:rPr>
        <w:drawing>
          <wp:inline distT="0" distB="0" distL="0" distR="0" wp14:anchorId="04562FD4" wp14:editId="4BC9D80C">
            <wp:extent cx="2124075" cy="1385266"/>
            <wp:effectExtent l="19050" t="19050" r="9525" b="24765"/>
            <wp:docPr id="4" name="il_fi" descr="Partial col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myhealth.alberta.ca/health/_layouts/healthwise/media/medical/hw/h9991263_003.jpg"/>
                    <pic:cNvPicPr>
                      <a:picLocks noChangeAspect="1" noChangeArrowheads="1"/>
                    </pic:cNvPicPr>
                  </pic:nvPicPr>
                  <pic:blipFill>
                    <a:blip r:embed="rId10" cstate="print"/>
                    <a:srcRect/>
                    <a:stretch>
                      <a:fillRect/>
                    </a:stretch>
                  </pic:blipFill>
                  <pic:spPr bwMode="auto">
                    <a:xfrm>
                      <a:off x="0" y="0"/>
                      <a:ext cx="2133978" cy="1391724"/>
                    </a:xfrm>
                    <a:prstGeom prst="rect">
                      <a:avLst/>
                    </a:prstGeom>
                    <a:noFill/>
                    <a:ln w="9525">
                      <a:solidFill>
                        <a:schemeClr val="tx1"/>
                      </a:solidFill>
                      <a:miter lim="800000"/>
                      <a:headEnd/>
                      <a:tailEnd/>
                    </a:ln>
                  </pic:spPr>
                </pic:pic>
              </a:graphicData>
            </a:graphic>
          </wp:inline>
        </w:drawing>
      </w:r>
    </w:p>
    <w:p w14:paraId="365CF984" w14:textId="37735AA2" w:rsidR="001D4545" w:rsidRPr="001D4545" w:rsidRDefault="001D4545" w:rsidP="001D4545">
      <w:pPr>
        <w:pStyle w:val="BodyText"/>
      </w:pPr>
      <w:r w:rsidRPr="001D4545">
        <w:rPr>
          <w:rStyle w:val="Strong"/>
        </w:rPr>
        <w:t>Right Hemicolectomy</w:t>
      </w:r>
      <w:r w:rsidRPr="001D4545">
        <w:tab/>
      </w:r>
      <w:r>
        <w:tab/>
      </w:r>
      <w:r w:rsidRPr="001D4545">
        <w:rPr>
          <w:rStyle w:val="Strong"/>
        </w:rPr>
        <w:t>Left Hemicolectomy</w:t>
      </w:r>
    </w:p>
    <w:p w14:paraId="27DD0662" w14:textId="1949ED56" w:rsidR="001D4545" w:rsidRPr="001D4545" w:rsidRDefault="001D4545" w:rsidP="001D4545">
      <w:pPr>
        <w:pStyle w:val="BodyText"/>
      </w:pPr>
      <w:r w:rsidRPr="001D4545">
        <w:rPr>
          <w:noProof/>
        </w:rPr>
        <w:drawing>
          <wp:inline distT="0" distB="0" distL="0" distR="0" wp14:anchorId="2239026F" wp14:editId="53B539BE">
            <wp:extent cx="2224764" cy="1629641"/>
            <wp:effectExtent l="19050" t="19050" r="23495" b="27940"/>
            <wp:docPr id="5" name="il_fi" descr="Right Hemicol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pkinscoloncancercenter.org/Upload/200902171523_31647_000.jpg"/>
                    <pic:cNvPicPr>
                      <a:picLocks noChangeAspect="1" noChangeArrowheads="1"/>
                    </pic:cNvPicPr>
                  </pic:nvPicPr>
                  <pic:blipFill>
                    <a:blip r:embed="rId11" cstate="print"/>
                    <a:srcRect/>
                    <a:stretch>
                      <a:fillRect/>
                    </a:stretch>
                  </pic:blipFill>
                  <pic:spPr bwMode="auto">
                    <a:xfrm>
                      <a:off x="0" y="0"/>
                      <a:ext cx="2225378" cy="1630091"/>
                    </a:xfrm>
                    <a:prstGeom prst="rect">
                      <a:avLst/>
                    </a:prstGeom>
                    <a:noFill/>
                    <a:ln w="9525">
                      <a:solidFill>
                        <a:schemeClr val="tx1">
                          <a:lumMod val="85000"/>
                          <a:lumOff val="15000"/>
                        </a:schemeClr>
                      </a:solidFill>
                      <a:miter lim="800000"/>
                      <a:headEnd/>
                      <a:tailEnd/>
                    </a:ln>
                  </pic:spPr>
                </pic:pic>
              </a:graphicData>
            </a:graphic>
          </wp:inline>
        </w:drawing>
      </w:r>
      <w:r w:rsidR="00874911">
        <w:t xml:space="preserve">  </w:t>
      </w:r>
      <w:r w:rsidRPr="001D4545">
        <w:t xml:space="preserve"> </w:t>
      </w:r>
      <w:r w:rsidRPr="001D4545">
        <w:rPr>
          <w:noProof/>
        </w:rPr>
        <w:drawing>
          <wp:inline distT="0" distB="0" distL="0" distR="0" wp14:anchorId="4629150E" wp14:editId="75EC2F14">
            <wp:extent cx="2232314" cy="1629588"/>
            <wp:effectExtent l="19050" t="19050" r="15875" b="27940"/>
            <wp:docPr id="6" name="il_fi" descr="Left hemicol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jhmicall.org/Upload/200710261510_58599_000.jpg"/>
                    <pic:cNvPicPr>
                      <a:picLocks noChangeAspect="1" noChangeArrowheads="1"/>
                    </pic:cNvPicPr>
                  </pic:nvPicPr>
                  <pic:blipFill>
                    <a:blip r:embed="rId12" cstate="print"/>
                    <a:srcRect/>
                    <a:stretch>
                      <a:fillRect/>
                    </a:stretch>
                  </pic:blipFill>
                  <pic:spPr bwMode="auto">
                    <a:xfrm>
                      <a:off x="0" y="0"/>
                      <a:ext cx="2232664" cy="1629843"/>
                    </a:xfrm>
                    <a:prstGeom prst="rect">
                      <a:avLst/>
                    </a:prstGeom>
                    <a:noFill/>
                    <a:ln w="9525">
                      <a:solidFill>
                        <a:schemeClr val="tx1">
                          <a:lumMod val="85000"/>
                          <a:lumOff val="15000"/>
                        </a:schemeClr>
                      </a:solidFill>
                      <a:miter lim="800000"/>
                      <a:headEnd/>
                      <a:tailEnd/>
                    </a:ln>
                  </pic:spPr>
                </pic:pic>
              </a:graphicData>
            </a:graphic>
          </wp:inline>
        </w:drawing>
      </w:r>
    </w:p>
    <w:p w14:paraId="654AB7BD" w14:textId="77777777" w:rsidR="00851D0C" w:rsidRDefault="00851D0C">
      <w:r>
        <w:br w:type="page"/>
      </w:r>
    </w:p>
    <w:p w14:paraId="7E77BB34" w14:textId="77777777" w:rsidR="00E14104" w:rsidRPr="001A2C1A" w:rsidRDefault="00E14104" w:rsidP="001A2C1A">
      <w:pPr>
        <w:pStyle w:val="BodyText"/>
        <w:rPr>
          <w:rStyle w:val="Strong"/>
        </w:rPr>
      </w:pPr>
      <w:r w:rsidRPr="001A2C1A">
        <w:rPr>
          <w:rStyle w:val="Strong"/>
        </w:rPr>
        <w:lastRenderedPageBreak/>
        <w:t>Your date of surgery is</w:t>
      </w:r>
      <w:r w:rsidR="001A2C1A" w:rsidRPr="001A2C1A">
        <w:rPr>
          <w:rStyle w:val="Strong"/>
        </w:rPr>
        <w:t xml:space="preserve"> ___________________________________________</w:t>
      </w:r>
    </w:p>
    <w:p w14:paraId="5255A929" w14:textId="77777777" w:rsidR="00E14104" w:rsidRPr="0076228F" w:rsidRDefault="00E14104" w:rsidP="001A2C1A">
      <w:pPr>
        <w:pStyle w:val="BodyText"/>
        <w:rPr>
          <w:i/>
          <w:u w:val="single"/>
        </w:rPr>
      </w:pPr>
    </w:p>
    <w:p w14:paraId="3B4759B2" w14:textId="77777777" w:rsidR="00E14104" w:rsidRDefault="00E14104" w:rsidP="001A2C1A">
      <w:pPr>
        <w:pStyle w:val="BodyText"/>
      </w:pPr>
      <w:r>
        <w:t>Call the Queensway Carleton Hospital Operating Room Scheduling Department the weekday (Monday to Friday) before surgery to determine the time of admission.</w:t>
      </w:r>
    </w:p>
    <w:p w14:paraId="3B48C64D" w14:textId="77777777" w:rsidR="00E14104" w:rsidRDefault="00E14104" w:rsidP="001A2C1A">
      <w:pPr>
        <w:pStyle w:val="BodyText"/>
      </w:pPr>
    </w:p>
    <w:p w14:paraId="71EC3A22" w14:textId="77777777" w:rsidR="00E14104" w:rsidRPr="00210487" w:rsidRDefault="00E14104" w:rsidP="001A2C1A">
      <w:pPr>
        <w:pStyle w:val="BodyText"/>
      </w:pPr>
      <w:r>
        <w:t>Call for your admission time on</w:t>
      </w:r>
      <w:r w:rsidR="001A2C1A">
        <w:t xml:space="preserve"> _________________________________ </w:t>
      </w:r>
      <w:r>
        <w:t>(date)</w:t>
      </w:r>
    </w:p>
    <w:p w14:paraId="0E7F131B" w14:textId="77777777" w:rsidR="00E14104" w:rsidRDefault="00E14104" w:rsidP="001A2C1A">
      <w:pPr>
        <w:pStyle w:val="BodyText"/>
      </w:pPr>
    </w:p>
    <w:p w14:paraId="3C0CA3E3" w14:textId="77777777" w:rsidR="00E14104" w:rsidRDefault="00E14104" w:rsidP="001A2C1A">
      <w:pPr>
        <w:pStyle w:val="BodyText"/>
      </w:pPr>
      <w:r w:rsidRPr="00491594">
        <w:t xml:space="preserve">The number to call is 613-721-4840 between 11:00 </w:t>
      </w:r>
      <w:r>
        <w:t>a.m.</w:t>
      </w:r>
      <w:r w:rsidRPr="00491594">
        <w:t xml:space="preserve"> and 3:00 </w:t>
      </w:r>
      <w:r>
        <w:t>p.m.</w:t>
      </w:r>
    </w:p>
    <w:p w14:paraId="4BF81454" w14:textId="77777777" w:rsidR="00E14104" w:rsidRPr="00491594" w:rsidRDefault="00E14104" w:rsidP="001A2C1A">
      <w:pPr>
        <w:pStyle w:val="BodyText"/>
      </w:pPr>
    </w:p>
    <w:p w14:paraId="0730C4B1" w14:textId="77777777" w:rsidR="00E14104" w:rsidRPr="001A2C1A" w:rsidRDefault="00E14104" w:rsidP="001A2C1A">
      <w:pPr>
        <w:pStyle w:val="BodyText"/>
        <w:rPr>
          <w:rStyle w:val="Strong"/>
        </w:rPr>
      </w:pPr>
      <w:r w:rsidRPr="001A2C1A">
        <w:rPr>
          <w:rStyle w:val="Strong"/>
        </w:rPr>
        <w:t>What if I’m on a special diet?</w:t>
      </w:r>
    </w:p>
    <w:p w14:paraId="74F67C89" w14:textId="77777777" w:rsidR="00E14104" w:rsidRDefault="00E14104" w:rsidP="001A2C1A">
      <w:pPr>
        <w:pStyle w:val="BodyText"/>
      </w:pPr>
      <w:r>
        <w:t>Tell your Nurse if you have special dietary restrictions and if necessary, your Nurse will contact the Dietitian.</w:t>
      </w:r>
    </w:p>
    <w:p w14:paraId="2F14837D" w14:textId="77777777" w:rsidR="00E14104" w:rsidRPr="00EE34FB" w:rsidRDefault="00E14104" w:rsidP="001A2C1A">
      <w:pPr>
        <w:pStyle w:val="BodyText"/>
      </w:pPr>
    </w:p>
    <w:p w14:paraId="410525A8" w14:textId="77777777" w:rsidR="00563A10" w:rsidRPr="000E6CF6" w:rsidRDefault="00563A10" w:rsidP="001A2C1A">
      <w:pPr>
        <w:pStyle w:val="Heading20"/>
        <w:rPr>
          <w:lang w:val="fr-FR"/>
        </w:rPr>
      </w:pPr>
      <w:bookmarkStart w:id="7" w:name="_Toc29909291"/>
      <w:smartTag w:uri="urn:schemas-microsoft-com:office:smarttags" w:element="stockticker">
        <w:r w:rsidRPr="000E6CF6">
          <w:rPr>
            <w:lang w:val="fr-FR"/>
          </w:rPr>
          <w:t>MRSA</w:t>
        </w:r>
      </w:smartTag>
      <w:r>
        <w:rPr>
          <w:lang w:val="fr-FR"/>
        </w:rPr>
        <w:t xml:space="preserve"> (Methicillin </w:t>
      </w:r>
      <w:r w:rsidRPr="000E6CF6">
        <w:rPr>
          <w:lang w:val="fr-FR"/>
        </w:rPr>
        <w:t>- Resistant Staph Aureus)</w:t>
      </w:r>
      <w:bookmarkEnd w:id="7"/>
    </w:p>
    <w:p w14:paraId="7D82704D" w14:textId="77777777" w:rsidR="00563A10" w:rsidRPr="003F1514" w:rsidRDefault="00563A10" w:rsidP="009B7848">
      <w:pPr>
        <w:pStyle w:val="BodyText"/>
      </w:pPr>
      <w:r w:rsidRPr="003F1514">
        <w:t>Today, many hospitals in Canada and around the world are dealing with bacteri</w:t>
      </w:r>
      <w:r>
        <w:t>um</w:t>
      </w:r>
      <w:r w:rsidRPr="003F1514">
        <w:t xml:space="preserve"> which no longer responds to many antibiotics.</w:t>
      </w:r>
      <w:r>
        <w:t xml:space="preserve"> </w:t>
      </w:r>
      <w:r w:rsidRPr="003F1514">
        <w:t>Queensway Carleton Hospital</w:t>
      </w:r>
      <w:r>
        <w:t xml:space="preserve"> </w:t>
      </w:r>
      <w:r w:rsidRPr="003F1514">
        <w:t>is taking steps to prevent and contr</w:t>
      </w:r>
      <w:r>
        <w:t>ol antibiotic resistant bacterium</w:t>
      </w:r>
      <w:r w:rsidRPr="003F1514">
        <w:t>.</w:t>
      </w:r>
      <w:r>
        <w:t xml:space="preserve"> This bacterium</w:t>
      </w:r>
      <w:r w:rsidRPr="003F1514">
        <w:t xml:space="preserve"> does not cause problems in healthy people, but it can cause infections in people who have weakened immune systems or have had major surgery.</w:t>
      </w:r>
      <w:r>
        <w:t xml:space="preserve"> </w:t>
      </w:r>
      <w:r w:rsidRPr="003F1514">
        <w:t>If you have stayed overnight in a health</w:t>
      </w:r>
      <w:r>
        <w:t xml:space="preserve"> </w:t>
      </w:r>
      <w:r w:rsidRPr="003F1514">
        <w:t xml:space="preserve">care facility within the last year, you will be screened for this </w:t>
      </w:r>
      <w:r>
        <w:t>at the time of your POAC visit.</w:t>
      </w:r>
    </w:p>
    <w:p w14:paraId="101B24C0" w14:textId="77777777" w:rsidR="00563A10" w:rsidRPr="003F1514" w:rsidRDefault="00563A10" w:rsidP="009B7848">
      <w:pPr>
        <w:pStyle w:val="BodyText"/>
      </w:pPr>
    </w:p>
    <w:p w14:paraId="7C5D8714" w14:textId="77777777" w:rsidR="00563A10" w:rsidRPr="003F1514" w:rsidRDefault="00563A10" w:rsidP="00F752EC">
      <w:pPr>
        <w:pStyle w:val="Heading20"/>
        <w:rPr>
          <w:b w:val="0"/>
        </w:rPr>
      </w:pPr>
      <w:bookmarkStart w:id="8" w:name="_Toc29909292"/>
      <w:r w:rsidRPr="00D25511">
        <w:t>Family contact</w:t>
      </w:r>
      <w:bookmarkEnd w:id="8"/>
    </w:p>
    <w:p w14:paraId="2B140659" w14:textId="77777777" w:rsidR="00563A10" w:rsidRDefault="00563A10" w:rsidP="009B7848">
      <w:pPr>
        <w:pStyle w:val="BodyText"/>
      </w:pPr>
      <w:r w:rsidRPr="003F1514">
        <w:t>Please discuss and decide with your family who will be the p</w:t>
      </w:r>
      <w:r>
        <w:t>rimary contact pe</w:t>
      </w:r>
      <w:r w:rsidRPr="003F1514">
        <w:t>rson.</w:t>
      </w:r>
      <w:r>
        <w:t xml:space="preserve"> </w:t>
      </w:r>
      <w:r w:rsidRPr="003F1514">
        <w:t>This should be the only person to phone the hospital staff regarding</w:t>
      </w:r>
      <w:r>
        <w:t xml:space="preserve"> </w:t>
      </w:r>
      <w:r w:rsidRPr="003F1514">
        <w:t>your condition. This person can further contact the rest of your family and/or</w:t>
      </w:r>
      <w:r>
        <w:t xml:space="preserve"> </w:t>
      </w:r>
      <w:r w:rsidRPr="003F1514">
        <w:t xml:space="preserve">friends. </w:t>
      </w:r>
      <w:r>
        <w:t>T</w:t>
      </w:r>
      <w:r w:rsidRPr="003F1514">
        <w:t>his name will be written on the cha</w:t>
      </w:r>
      <w:r>
        <w:t xml:space="preserve">rt. Please let your family and </w:t>
      </w:r>
      <w:r w:rsidRPr="003F1514">
        <w:t>friends know who this person is.</w:t>
      </w:r>
    </w:p>
    <w:p w14:paraId="3A445661" w14:textId="77777777" w:rsidR="00563A10" w:rsidRDefault="00563A10" w:rsidP="009B7848">
      <w:pPr>
        <w:pStyle w:val="BodyText"/>
        <w:rPr>
          <w:b/>
        </w:rPr>
      </w:pPr>
    </w:p>
    <w:p w14:paraId="6AB29D1B" w14:textId="77777777" w:rsidR="00563A10" w:rsidRPr="003F1514" w:rsidRDefault="00563A10" w:rsidP="00563A10">
      <w:r w:rsidRPr="003F1514">
        <w:rPr>
          <w:b/>
        </w:rPr>
        <w:t>My family contact is:</w:t>
      </w:r>
      <w:r>
        <w:rPr>
          <w:b/>
        </w:rPr>
        <w:tab/>
      </w:r>
      <w:r>
        <w:rPr>
          <w:b/>
        </w:rPr>
        <w:tab/>
      </w:r>
      <w:r w:rsidRPr="003F1514">
        <w:rPr>
          <w:b/>
        </w:rPr>
        <w:t>____________</w:t>
      </w:r>
      <w:r>
        <w:rPr>
          <w:b/>
        </w:rPr>
        <w:t>________________________</w:t>
      </w:r>
    </w:p>
    <w:p w14:paraId="6141F4CA" w14:textId="77777777" w:rsidR="00563A10" w:rsidRPr="003F1514" w:rsidRDefault="00563A10" w:rsidP="00563A10"/>
    <w:p w14:paraId="3495FEA3" w14:textId="77777777" w:rsidR="00874911" w:rsidRDefault="00563A10" w:rsidP="00874911">
      <w:r w:rsidRPr="003F1514">
        <w:t>Phone number</w:t>
      </w:r>
      <w:r>
        <w:t>s</w:t>
      </w:r>
      <w:r w:rsidRPr="003F1514">
        <w:t>:</w:t>
      </w:r>
      <w:r>
        <w:tab/>
      </w:r>
      <w:r w:rsidRPr="003F1514">
        <w:t>Home:</w:t>
      </w:r>
      <w:r>
        <w:tab/>
        <w:t>____________________________________</w:t>
      </w:r>
    </w:p>
    <w:p w14:paraId="31F20D3A" w14:textId="7956791F" w:rsidR="00874911" w:rsidRDefault="00563A10" w:rsidP="00874911">
      <w:pPr>
        <w:ind w:left="2160"/>
      </w:pPr>
      <w:r w:rsidRPr="003F1514">
        <w:t>Work:</w:t>
      </w:r>
      <w:r>
        <w:tab/>
      </w:r>
      <w:r w:rsidRPr="003F1514">
        <w:t>_______________________________</w:t>
      </w:r>
      <w:r>
        <w:t>_____</w:t>
      </w:r>
    </w:p>
    <w:p w14:paraId="5E42FAC1" w14:textId="2DF232E7" w:rsidR="00563A10" w:rsidRPr="003F1514" w:rsidRDefault="00563A10" w:rsidP="00874911">
      <w:pPr>
        <w:ind w:left="1440" w:firstLine="720"/>
      </w:pPr>
      <w:r w:rsidRPr="003F1514">
        <w:t>Cell:</w:t>
      </w:r>
      <w:r>
        <w:tab/>
      </w:r>
      <w:r>
        <w:tab/>
        <w:t>____________________________________</w:t>
      </w:r>
    </w:p>
    <w:p w14:paraId="4A9A96E7" w14:textId="77777777" w:rsidR="00563A10" w:rsidRPr="001A619B" w:rsidRDefault="00563A10" w:rsidP="001A619B">
      <w:pPr>
        <w:pStyle w:val="BodyText"/>
      </w:pPr>
    </w:p>
    <w:p w14:paraId="279BFF20" w14:textId="77777777" w:rsidR="001A619B" w:rsidRDefault="001A619B" w:rsidP="001A619B">
      <w:pPr>
        <w:pStyle w:val="BodyText"/>
      </w:pPr>
      <w:r w:rsidRPr="001A619B">
        <w:t xml:space="preserve">Patient recovery can be enhanced by visits from family members, please remember your recovery is also aided by plenty of rest. Please be courteous and </w:t>
      </w:r>
      <w:r w:rsidRPr="001A619B">
        <w:lastRenderedPageBreak/>
        <w:t>have consideration for your fellow patients regarding the number of visitors coming to see you.  Patients and their families are asked to adhere to the following visiting hours and to limit visitors to two at the bedside at one time.</w:t>
      </w:r>
    </w:p>
    <w:p w14:paraId="269734FC" w14:textId="77777777" w:rsidR="001A619B" w:rsidRDefault="001A619B" w:rsidP="001A619B">
      <w:pPr>
        <w:pStyle w:val="BodyText"/>
      </w:pPr>
    </w:p>
    <w:p w14:paraId="11D87088" w14:textId="77777777" w:rsidR="001A619B" w:rsidRPr="00F13A7B" w:rsidRDefault="001A619B" w:rsidP="006C3037">
      <w:pPr>
        <w:pStyle w:val="Heading20"/>
      </w:pPr>
      <w:bookmarkStart w:id="9" w:name="_Toc29909293"/>
      <w:r w:rsidRPr="00EC2F4C">
        <w:t>Surgical inpatient visiting hours</w:t>
      </w:r>
      <w:bookmarkEnd w:id="9"/>
    </w:p>
    <w:p w14:paraId="3761C1BC" w14:textId="77777777" w:rsidR="001A619B" w:rsidRPr="006C3037" w:rsidRDefault="001A619B" w:rsidP="006C3037">
      <w:pPr>
        <w:pStyle w:val="BodyText"/>
      </w:pPr>
      <w:r w:rsidRPr="006C3037">
        <w:t>11:30 a.m. to 2:00 p.m.</w:t>
      </w:r>
    </w:p>
    <w:p w14:paraId="3C522935" w14:textId="77777777" w:rsidR="001A619B" w:rsidRPr="006C3037" w:rsidRDefault="001A619B" w:rsidP="006C3037">
      <w:pPr>
        <w:pStyle w:val="BodyText"/>
      </w:pPr>
      <w:r w:rsidRPr="006C3037">
        <w:t>4:00 p.m. to 8:00 p.m.</w:t>
      </w:r>
    </w:p>
    <w:p w14:paraId="37039CEA" w14:textId="77777777" w:rsidR="001A619B" w:rsidRPr="006C3037" w:rsidRDefault="001A619B" w:rsidP="006C3037">
      <w:pPr>
        <w:pStyle w:val="BodyText"/>
      </w:pPr>
    </w:p>
    <w:p w14:paraId="20A77B80" w14:textId="77777777" w:rsidR="001A619B" w:rsidRPr="006C3037" w:rsidRDefault="001A619B" w:rsidP="006C3037">
      <w:pPr>
        <w:pStyle w:val="BodyText"/>
      </w:pPr>
      <w:r w:rsidRPr="006C3037">
        <w:t>Only two visitors are allowed at a time and please limit visits from young children to immediate family only.</w:t>
      </w:r>
    </w:p>
    <w:p w14:paraId="5439A3B5" w14:textId="77777777" w:rsidR="001A619B" w:rsidRPr="001F1A68" w:rsidRDefault="001A619B" w:rsidP="001F1A68">
      <w:pPr>
        <w:pStyle w:val="BodyText"/>
      </w:pPr>
    </w:p>
    <w:p w14:paraId="424A3829" w14:textId="77777777" w:rsidR="001A619B" w:rsidRPr="006C3037" w:rsidRDefault="001A619B" w:rsidP="006C3037">
      <w:pPr>
        <w:pStyle w:val="Heading10"/>
      </w:pPr>
      <w:bookmarkStart w:id="10" w:name="_Toc29909294"/>
      <w:r w:rsidRPr="006C3037">
        <w:t>Preparations before Surgery</w:t>
      </w:r>
      <w:bookmarkEnd w:id="10"/>
    </w:p>
    <w:p w14:paraId="34595BD4" w14:textId="77777777" w:rsidR="001A619B" w:rsidRPr="00BC715F" w:rsidRDefault="001A619B" w:rsidP="001A619B"/>
    <w:p w14:paraId="6324B32C" w14:textId="77777777" w:rsidR="001A619B" w:rsidRPr="006A635E" w:rsidRDefault="001A619B" w:rsidP="006C3037">
      <w:pPr>
        <w:pStyle w:val="Heading20"/>
      </w:pPr>
      <w:bookmarkStart w:id="11" w:name="_Toc29909295"/>
      <w:r w:rsidRPr="006A635E">
        <w:t>Health tips before surgery</w:t>
      </w:r>
      <w:bookmarkEnd w:id="11"/>
    </w:p>
    <w:p w14:paraId="11FA930D" w14:textId="77777777" w:rsidR="001A619B" w:rsidRPr="00210487" w:rsidRDefault="001A619B" w:rsidP="00210487">
      <w:pPr>
        <w:pStyle w:val="BodyText"/>
      </w:pPr>
    </w:p>
    <w:p w14:paraId="54E81B0F" w14:textId="77777777" w:rsidR="001A619B" w:rsidRPr="00210487" w:rsidRDefault="001A619B" w:rsidP="00210487">
      <w:pPr>
        <w:pStyle w:val="BodyText"/>
      </w:pPr>
      <w:r w:rsidRPr="00210487">
        <w:t>Notify your Surgeon before your surgery if you develop a cold or any other illness</w:t>
      </w:r>
    </w:p>
    <w:p w14:paraId="6762F746" w14:textId="77777777" w:rsidR="001A619B" w:rsidRPr="00210487" w:rsidRDefault="001A619B" w:rsidP="00210487">
      <w:pPr>
        <w:pStyle w:val="BodyText"/>
      </w:pPr>
    </w:p>
    <w:p w14:paraId="5AB516B0" w14:textId="77777777" w:rsidR="001A619B" w:rsidRPr="00210487" w:rsidRDefault="001A619B" w:rsidP="00210487">
      <w:pPr>
        <w:pStyle w:val="BodyText"/>
      </w:pPr>
      <w:r w:rsidRPr="00210487">
        <w:t>This is important for your well</w:t>
      </w:r>
      <w:r w:rsidR="009B7848">
        <w:t>-</w:t>
      </w:r>
      <w:r w:rsidRPr="00210487">
        <w:t>being and the safety of others because there is a risk for everyone if you go into surgery with an infectious process (cold or flu) in progress.  Should your surgery be delayed, every effort will be made to have you rescheduled as soon as possible.</w:t>
      </w:r>
    </w:p>
    <w:p w14:paraId="70344B1B" w14:textId="77777777" w:rsidR="001A619B" w:rsidRPr="00210487" w:rsidRDefault="001A619B" w:rsidP="00210487">
      <w:pPr>
        <w:pStyle w:val="BodyText"/>
      </w:pPr>
    </w:p>
    <w:p w14:paraId="21323D9A" w14:textId="77777777" w:rsidR="001A619B" w:rsidRPr="00210487" w:rsidRDefault="001A619B" w:rsidP="00210487">
      <w:pPr>
        <w:pStyle w:val="BodyText"/>
      </w:pPr>
      <w:r w:rsidRPr="00210487">
        <w:t>It is also important to inform your Surgeon if you have any burns, rashes or skin irritation, which may need to be treated before your surgery.</w:t>
      </w:r>
    </w:p>
    <w:p w14:paraId="1F71FAEA" w14:textId="77777777" w:rsidR="001A619B" w:rsidRPr="00210487" w:rsidRDefault="001A619B" w:rsidP="00210487">
      <w:pPr>
        <w:pStyle w:val="BodyText"/>
      </w:pPr>
    </w:p>
    <w:p w14:paraId="72B39ECC" w14:textId="77777777" w:rsidR="001A619B" w:rsidRDefault="001A619B" w:rsidP="00210487">
      <w:pPr>
        <w:pStyle w:val="BodyText"/>
      </w:pPr>
      <w:r w:rsidRPr="00210487">
        <w:t>If you need to speak to a Pre-operative Nurse BEFORE surgery you may call 613-721-2000, extension 2920 between 8:00 a.m. to 4:00 p.m., Monday to Friday (except holidays).</w:t>
      </w:r>
    </w:p>
    <w:p w14:paraId="6FDFF65C" w14:textId="77777777" w:rsidR="00313DBF" w:rsidRDefault="00313DBF" w:rsidP="00313DBF">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soap.  They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14:paraId="7DFB2A2B" w14:textId="77777777" w:rsidR="00313DBF" w:rsidRDefault="00313DBF" w:rsidP="00313DBF"/>
    <w:p w14:paraId="278DB27A" w14:textId="77777777" w:rsidR="00313DBF" w:rsidRPr="002A4B51" w:rsidRDefault="00313DBF" w:rsidP="00313DBF">
      <w:r>
        <w:t xml:space="preserve">QCH </w:t>
      </w:r>
      <w:r w:rsidRPr="002A4B51">
        <w:t xml:space="preserve">Gift </w:t>
      </w:r>
      <w:r>
        <w:t>Box</w:t>
      </w:r>
      <w:r w:rsidRPr="002A4B51">
        <w:t xml:space="preserve"> Hours</w:t>
      </w:r>
    </w:p>
    <w:p w14:paraId="0204B9BB" w14:textId="77777777" w:rsidR="00313DBF" w:rsidRPr="002A4B51" w:rsidRDefault="00313DBF" w:rsidP="00313DBF">
      <w:r w:rsidRPr="002A4B51">
        <w:t>Monday to Friday 9 a.m. to 8 p.m.</w:t>
      </w:r>
    </w:p>
    <w:p w14:paraId="0A55F262" w14:textId="77777777" w:rsidR="001A619B" w:rsidRDefault="00313DBF" w:rsidP="00313DBF">
      <w:pPr>
        <w:spacing w:after="200" w:line="276" w:lineRule="auto"/>
        <w:rPr>
          <w:b/>
        </w:rPr>
      </w:pPr>
      <w:r w:rsidRPr="002A4B51">
        <w:t>Weekends 12 p.m. to 4 p.m.</w:t>
      </w:r>
      <w:r w:rsidR="001A619B">
        <w:rPr>
          <w:b/>
        </w:rPr>
        <w:br w:type="page"/>
      </w:r>
    </w:p>
    <w:p w14:paraId="1E405CF8" w14:textId="77777777" w:rsidR="008E2449" w:rsidRPr="001A2ACF" w:rsidRDefault="008E2449" w:rsidP="000F4051">
      <w:pPr>
        <w:pStyle w:val="Heading20"/>
      </w:pPr>
      <w:bookmarkStart w:id="12" w:name="_Toc29909296"/>
      <w:r>
        <w:lastRenderedPageBreak/>
        <w:t>Diet</w:t>
      </w:r>
      <w:bookmarkEnd w:id="12"/>
    </w:p>
    <w:p w14:paraId="263B4584" w14:textId="77777777" w:rsidR="008E2449" w:rsidRPr="00CA6385" w:rsidRDefault="008E2449" w:rsidP="00CA6385">
      <w:pPr>
        <w:pStyle w:val="BodyText"/>
      </w:pPr>
    </w:p>
    <w:p w14:paraId="4AE6A2B8" w14:textId="77777777" w:rsidR="008E2449" w:rsidRPr="00CA6385" w:rsidRDefault="008E2449" w:rsidP="00CA6385">
      <w:pPr>
        <w:pStyle w:val="BodyText"/>
      </w:pPr>
      <w:r w:rsidRPr="00CA6385">
        <w:t>Your bowel preparation is to start two days before your surgery.  Please follow the instructions below:</w:t>
      </w:r>
    </w:p>
    <w:p w14:paraId="0CFD5329" w14:textId="77777777" w:rsidR="008E2449" w:rsidRPr="00CA6385" w:rsidRDefault="008E2449" w:rsidP="00CA6385">
      <w:pPr>
        <w:pStyle w:val="BodyText"/>
      </w:pPr>
    </w:p>
    <w:p w14:paraId="6D6C13AC" w14:textId="77777777" w:rsidR="008E2449" w:rsidRPr="00CA6385" w:rsidRDefault="008E2449" w:rsidP="00CA6385">
      <w:pPr>
        <w:pStyle w:val="BodyText"/>
        <w:rPr>
          <w:rStyle w:val="Strong"/>
        </w:rPr>
      </w:pPr>
      <w:r w:rsidRPr="00CA6385">
        <w:rPr>
          <w:rStyle w:val="Strong"/>
        </w:rPr>
        <w:t>Two days before surgery (Low Residue Diet)</w:t>
      </w:r>
    </w:p>
    <w:p w14:paraId="663BAE22" w14:textId="77777777" w:rsidR="008E2449" w:rsidRPr="00CA6385" w:rsidRDefault="008E2449" w:rsidP="00CA6385">
      <w:pPr>
        <w:pStyle w:val="BodyText"/>
      </w:pPr>
    </w:p>
    <w:p w14:paraId="1A9449E9" w14:textId="52E79332" w:rsidR="008E2449" w:rsidRPr="00CA6385" w:rsidRDefault="008E2449" w:rsidP="00CA6385">
      <w:pPr>
        <w:pStyle w:val="BodyText"/>
      </w:pPr>
      <w:r w:rsidRPr="00CA6385">
        <w:t>Date:</w:t>
      </w:r>
      <w:r w:rsidR="00CA6385">
        <w:t xml:space="preserve"> _____________________</w:t>
      </w:r>
      <w:r w:rsidR="00874911" w:rsidRPr="00874911">
        <w:rPr>
          <w:rFonts w:ascii="Segoe UI Symbol" w:hAnsi="Segoe UI Symbol" w:cs="Segoe UI Symbol"/>
          <w:color w:val="222222"/>
          <w:sz w:val="21"/>
          <w:szCs w:val="21"/>
          <w:shd w:val="clear" w:color="auto" w:fill="FFFFFF"/>
        </w:rPr>
        <w:t xml:space="preserve"> </w:t>
      </w:r>
      <w:r w:rsidR="00874911">
        <w:rPr>
          <w:rFonts w:ascii="Segoe UI Symbol" w:hAnsi="Segoe UI Symbol" w:cs="Segoe UI Symbol"/>
          <w:color w:val="222222"/>
          <w:sz w:val="21"/>
          <w:szCs w:val="21"/>
          <w:shd w:val="clear" w:color="auto" w:fill="FFFFFF"/>
        </w:rPr>
        <w:t>☐</w:t>
      </w:r>
      <w:r w:rsidR="00874911" w:rsidRPr="00CA6385">
        <w:t xml:space="preserve"> </w:t>
      </w:r>
      <w:r w:rsidRPr="00CA6385">
        <w:t>check box when complete</w:t>
      </w:r>
    </w:p>
    <w:p w14:paraId="45E43747" w14:textId="77777777" w:rsidR="008E2449" w:rsidRPr="00CA6385" w:rsidRDefault="008E2449" w:rsidP="00CA6385">
      <w:pPr>
        <w:pStyle w:val="BodyText"/>
      </w:pPr>
    </w:p>
    <w:p w14:paraId="5F296B25" w14:textId="77777777" w:rsidR="008E2449" w:rsidRPr="00CA6385" w:rsidRDefault="008E2449" w:rsidP="00CA6385">
      <w:pPr>
        <w:pStyle w:val="BodyText"/>
      </w:pPr>
      <w:r w:rsidRPr="00CA6385">
        <w:t>The purpose of a Low Residue Diet is to provide a diet of low residue foods and fluids to help prepare the bowel for surgery.</w:t>
      </w:r>
    </w:p>
    <w:p w14:paraId="530047CD" w14:textId="77777777" w:rsidR="008E2449" w:rsidRPr="00CA6385" w:rsidRDefault="008E2449" w:rsidP="00CA6385">
      <w:pPr>
        <w:pStyle w:val="BodyText"/>
      </w:pPr>
    </w:p>
    <w:p w14:paraId="4CCF69C0" w14:textId="77777777" w:rsidR="008E2449" w:rsidRPr="00CA6385" w:rsidRDefault="008E2449" w:rsidP="00CA6385">
      <w:pPr>
        <w:pStyle w:val="BodyText"/>
      </w:pPr>
      <w:r w:rsidRPr="00CA6385">
        <w:t>Avoid</w:t>
      </w:r>
    </w:p>
    <w:p w14:paraId="4C18C244" w14:textId="77777777" w:rsidR="008E2449" w:rsidRPr="00CA6385" w:rsidRDefault="008E2449" w:rsidP="00D42D99">
      <w:pPr>
        <w:pStyle w:val="ListParagraph"/>
      </w:pPr>
      <w:r w:rsidRPr="00CA6385">
        <w:t>Spicy foods</w:t>
      </w:r>
    </w:p>
    <w:p w14:paraId="6CE18A89" w14:textId="77777777" w:rsidR="008E2449" w:rsidRPr="00CA6385" w:rsidRDefault="008E2449" w:rsidP="00D42D99">
      <w:pPr>
        <w:pStyle w:val="ListParagraph"/>
      </w:pPr>
      <w:r w:rsidRPr="00CA6385">
        <w:t>High fat foods</w:t>
      </w:r>
    </w:p>
    <w:p w14:paraId="238C8FD3" w14:textId="77777777" w:rsidR="008E2449" w:rsidRPr="00CA6385" w:rsidRDefault="008E2449" w:rsidP="00D42D99">
      <w:pPr>
        <w:pStyle w:val="ListParagraph"/>
      </w:pPr>
      <w:r w:rsidRPr="00CA6385">
        <w:t>High fibre foods or fluids, raw fruits, vegetables, coarse grain products, nuts, seed or popcorn</w:t>
      </w:r>
    </w:p>
    <w:p w14:paraId="62765469" w14:textId="77777777" w:rsidR="008E2449" w:rsidRPr="00CA6385" w:rsidRDefault="008E2449" w:rsidP="00D42D99">
      <w:pPr>
        <w:pStyle w:val="ListParagraph"/>
      </w:pPr>
      <w:r w:rsidRPr="00CA6385">
        <w:t>Alcohol</w:t>
      </w:r>
    </w:p>
    <w:p w14:paraId="70913A46" w14:textId="77777777" w:rsidR="008E2449" w:rsidRPr="00CA6385" w:rsidRDefault="008E2449" w:rsidP="00CA6385">
      <w:pPr>
        <w:pStyle w:val="BodyText"/>
      </w:pPr>
    </w:p>
    <w:p w14:paraId="0E75927C" w14:textId="77777777" w:rsidR="008E2449" w:rsidRPr="00CA6385" w:rsidRDefault="008E2449" w:rsidP="00CA6385">
      <w:pPr>
        <w:pStyle w:val="BodyText"/>
      </w:pPr>
      <w:r w:rsidRPr="00CA6385">
        <w:t>Avoid gas-forming foods such as broccoli, turnips or cauliflower.</w:t>
      </w:r>
    </w:p>
    <w:p w14:paraId="4F8146AF" w14:textId="77777777" w:rsidR="008E2449" w:rsidRPr="00CA6385" w:rsidRDefault="008E2449" w:rsidP="00CA6385">
      <w:pPr>
        <w:pStyle w:val="BodyText"/>
      </w:pPr>
    </w:p>
    <w:p w14:paraId="2D8184C9" w14:textId="77777777" w:rsidR="008E2449" w:rsidRPr="00CA6385" w:rsidRDefault="008E2449" w:rsidP="00CA6385">
      <w:pPr>
        <w:pStyle w:val="BodyText"/>
      </w:pPr>
      <w:r w:rsidRPr="00CA6385">
        <w:t>Do not drink or eat anything with red or purple colouring. This can cause discolouration in the bowel.</w:t>
      </w:r>
    </w:p>
    <w:p w14:paraId="5CCFEB5C" w14:textId="77777777" w:rsidR="008E2449" w:rsidRPr="00CA6385" w:rsidRDefault="008E2449" w:rsidP="00CA6385">
      <w:pPr>
        <w:pStyle w:val="BodyText"/>
      </w:pPr>
    </w:p>
    <w:p w14:paraId="2F85082E" w14:textId="77777777" w:rsidR="008E2449" w:rsidRPr="00CA6385" w:rsidRDefault="008E2449" w:rsidP="00CA6385">
      <w:pPr>
        <w:pStyle w:val="BodyText"/>
      </w:pPr>
      <w:r w:rsidRPr="00CA6385">
        <w:t>You are encouraged to drink at least 6-8 glasses of caffeine free fluids throughout the day. Caffeine is a stimulant to the bowel (can cause increase bowel spasms) and is a diuretic.</w:t>
      </w:r>
    </w:p>
    <w:p w14:paraId="1D97ABCC" w14:textId="77777777" w:rsidR="008E2449" w:rsidRPr="00CA6385" w:rsidRDefault="008E2449" w:rsidP="00CA6385">
      <w:pPr>
        <w:pStyle w:val="BodyText"/>
      </w:pPr>
    </w:p>
    <w:p w14:paraId="5EA677D7" w14:textId="77777777" w:rsidR="001A619B" w:rsidRPr="00CA6385" w:rsidRDefault="001A619B" w:rsidP="00CA6385">
      <w:pPr>
        <w:pStyle w:val="BodyText"/>
      </w:pPr>
    </w:p>
    <w:p w14:paraId="33505EEE" w14:textId="77777777" w:rsidR="00851D0C" w:rsidRDefault="00851D0C">
      <w:r>
        <w:br w:type="page"/>
      </w:r>
    </w:p>
    <w:p w14:paraId="2D56928D" w14:textId="77777777" w:rsidR="00D16A0E" w:rsidRPr="00681152" w:rsidRDefault="00D16A0E" w:rsidP="003E2C72">
      <w:pPr>
        <w:pStyle w:val="BodyText"/>
        <w:rPr>
          <w:rStyle w:val="Strong"/>
        </w:rPr>
      </w:pPr>
      <w:r w:rsidRPr="00681152">
        <w:rPr>
          <w:rStyle w:val="Strong"/>
        </w:rPr>
        <w:lastRenderedPageBreak/>
        <w:t>Sample Menu – Low Residue Diet</w:t>
      </w:r>
    </w:p>
    <w:tbl>
      <w:tblPr>
        <w:tblStyle w:val="TableGrid"/>
        <w:tblW w:w="0" w:type="auto"/>
        <w:tblLook w:val="04A0" w:firstRow="1" w:lastRow="0" w:firstColumn="1" w:lastColumn="0" w:noHBand="0" w:noVBand="1"/>
        <w:tblDescription w:val="Sample Menu - Low Residue Diet"/>
      </w:tblPr>
      <w:tblGrid>
        <w:gridCol w:w="1668"/>
        <w:gridCol w:w="8023"/>
      </w:tblGrid>
      <w:tr w:rsidR="00D16A0E" w14:paraId="5D02D80B" w14:textId="77777777" w:rsidTr="00184763">
        <w:trPr>
          <w:tblHeader/>
        </w:trPr>
        <w:tc>
          <w:tcPr>
            <w:tcW w:w="1668" w:type="dxa"/>
          </w:tcPr>
          <w:p w14:paraId="6D40E6A3" w14:textId="77777777" w:rsidR="00D16A0E" w:rsidRPr="00E75E2D" w:rsidRDefault="00D16A0E" w:rsidP="00E75E2D">
            <w:pPr>
              <w:pStyle w:val="BodyText"/>
              <w:rPr>
                <w:rStyle w:val="Strong"/>
              </w:rPr>
            </w:pPr>
            <w:r w:rsidRPr="00E75E2D">
              <w:rPr>
                <w:rStyle w:val="Strong"/>
              </w:rPr>
              <w:t>Breakfast</w:t>
            </w:r>
          </w:p>
        </w:tc>
        <w:tc>
          <w:tcPr>
            <w:tcW w:w="8023" w:type="dxa"/>
          </w:tcPr>
          <w:p w14:paraId="6DDCFCFD" w14:textId="77777777" w:rsidR="00D16A0E" w:rsidRPr="003E2C72" w:rsidRDefault="00D16A0E" w:rsidP="003E2C72">
            <w:pPr>
              <w:pStyle w:val="ListParagraph"/>
            </w:pPr>
            <w:r w:rsidRPr="003E2C72">
              <w:t>Orange juice (pulp free)</w:t>
            </w:r>
          </w:p>
          <w:p w14:paraId="51E266D4" w14:textId="77777777" w:rsidR="00D16A0E" w:rsidRPr="003E2C72" w:rsidRDefault="00D16A0E" w:rsidP="003E2C72">
            <w:pPr>
              <w:pStyle w:val="ListParagraph"/>
            </w:pPr>
            <w:r w:rsidRPr="003E2C72">
              <w:t>White toast with margarine or jelly or jam</w:t>
            </w:r>
          </w:p>
          <w:p w14:paraId="758FA2A9" w14:textId="77777777" w:rsidR="00D16A0E" w:rsidRPr="003E2C72" w:rsidRDefault="00D16A0E" w:rsidP="003E2C72">
            <w:pPr>
              <w:pStyle w:val="ListParagraph"/>
            </w:pPr>
            <w:r w:rsidRPr="003E2C72">
              <w:t>Cornflakes™</w:t>
            </w:r>
          </w:p>
          <w:p w14:paraId="226030D2" w14:textId="77777777" w:rsidR="00D16A0E" w:rsidRPr="003E2C72" w:rsidRDefault="00D16A0E" w:rsidP="003E2C72">
            <w:pPr>
              <w:pStyle w:val="ListParagraph"/>
            </w:pPr>
            <w:r w:rsidRPr="003E2C72">
              <w:t>Milk</w:t>
            </w:r>
          </w:p>
          <w:p w14:paraId="5F3DB2D7" w14:textId="77777777" w:rsidR="00D16A0E" w:rsidRPr="003E2C72" w:rsidRDefault="00D16A0E" w:rsidP="003E2C72">
            <w:pPr>
              <w:pStyle w:val="ListParagraph"/>
            </w:pPr>
            <w:r w:rsidRPr="003E2C72">
              <w:t>Decaffeinated tea or coffee</w:t>
            </w:r>
          </w:p>
        </w:tc>
      </w:tr>
      <w:tr w:rsidR="00D16A0E" w14:paraId="108DC5CF" w14:textId="77777777" w:rsidTr="0046415B">
        <w:tc>
          <w:tcPr>
            <w:tcW w:w="1668" w:type="dxa"/>
          </w:tcPr>
          <w:p w14:paraId="5126F417" w14:textId="77777777" w:rsidR="00D16A0E" w:rsidRPr="00E75E2D" w:rsidRDefault="00D16A0E" w:rsidP="00E75E2D">
            <w:pPr>
              <w:pStyle w:val="BodyText"/>
              <w:rPr>
                <w:rStyle w:val="Strong"/>
              </w:rPr>
            </w:pPr>
            <w:r w:rsidRPr="00E75E2D">
              <w:rPr>
                <w:rStyle w:val="Strong"/>
              </w:rPr>
              <w:t>Lunch</w:t>
            </w:r>
          </w:p>
        </w:tc>
        <w:tc>
          <w:tcPr>
            <w:tcW w:w="8023" w:type="dxa"/>
          </w:tcPr>
          <w:p w14:paraId="5E6EE4E1" w14:textId="77777777" w:rsidR="00D16A0E" w:rsidRPr="003E2C72" w:rsidRDefault="00D16A0E" w:rsidP="003E2C72">
            <w:pPr>
              <w:pStyle w:val="ListParagraph"/>
            </w:pPr>
            <w:r w:rsidRPr="003E2C72">
              <w:t>Cream soup with milk</w:t>
            </w:r>
          </w:p>
          <w:p w14:paraId="5F4F735D" w14:textId="77777777" w:rsidR="00D16A0E" w:rsidRPr="003E2C72" w:rsidRDefault="00D16A0E" w:rsidP="003E2C72">
            <w:pPr>
              <w:pStyle w:val="ListParagraph"/>
            </w:pPr>
            <w:r w:rsidRPr="003E2C72">
              <w:t>Sandwich with white bread</w:t>
            </w:r>
          </w:p>
          <w:p w14:paraId="060998A5" w14:textId="77777777" w:rsidR="00D16A0E" w:rsidRPr="003E2C72" w:rsidRDefault="00D16A0E" w:rsidP="003E2C72">
            <w:pPr>
              <w:pStyle w:val="ListParagraph"/>
            </w:pPr>
            <w:r w:rsidRPr="003E2C72">
              <w:t>Use fillings like plain meats, fish, chicken, egg or cheese, without raw onions, celery etc.</w:t>
            </w:r>
          </w:p>
          <w:p w14:paraId="3931ADF6" w14:textId="77777777" w:rsidR="00D16A0E" w:rsidRPr="003E2C72" w:rsidRDefault="00D16A0E" w:rsidP="003E2C72">
            <w:pPr>
              <w:pStyle w:val="ListParagraph"/>
            </w:pPr>
            <w:r w:rsidRPr="003E2C72">
              <w:t>Banana (canned fruit or applesauce)</w:t>
            </w:r>
          </w:p>
          <w:p w14:paraId="41EB7CCD" w14:textId="77777777" w:rsidR="00D16A0E" w:rsidRPr="003E2C72" w:rsidRDefault="00D16A0E" w:rsidP="003E2C72">
            <w:pPr>
              <w:pStyle w:val="ListParagraph"/>
            </w:pPr>
            <w:r w:rsidRPr="003E2C72">
              <w:t>Milk</w:t>
            </w:r>
          </w:p>
          <w:p w14:paraId="021F946D" w14:textId="77777777" w:rsidR="00D16A0E" w:rsidRPr="003E2C72" w:rsidRDefault="00D16A0E" w:rsidP="003E2C72">
            <w:pPr>
              <w:pStyle w:val="ListParagraph"/>
            </w:pPr>
            <w:r w:rsidRPr="003E2C72">
              <w:t>Caffeine free drinks (coffee, tea, soda pop)</w:t>
            </w:r>
          </w:p>
        </w:tc>
      </w:tr>
      <w:tr w:rsidR="00D16A0E" w14:paraId="0EEB97EC" w14:textId="77777777" w:rsidTr="0046415B">
        <w:tc>
          <w:tcPr>
            <w:tcW w:w="1668" w:type="dxa"/>
          </w:tcPr>
          <w:p w14:paraId="29EA501F" w14:textId="77777777" w:rsidR="00D16A0E" w:rsidRPr="00E75E2D" w:rsidRDefault="00D16A0E" w:rsidP="00E75E2D">
            <w:pPr>
              <w:pStyle w:val="BodyText"/>
              <w:rPr>
                <w:rStyle w:val="Strong"/>
              </w:rPr>
            </w:pPr>
            <w:r w:rsidRPr="00E75E2D">
              <w:rPr>
                <w:rStyle w:val="Strong"/>
              </w:rPr>
              <w:t>Snack</w:t>
            </w:r>
          </w:p>
        </w:tc>
        <w:tc>
          <w:tcPr>
            <w:tcW w:w="8023" w:type="dxa"/>
          </w:tcPr>
          <w:p w14:paraId="1D108F67" w14:textId="77777777" w:rsidR="00D16A0E" w:rsidRPr="003E2C72" w:rsidRDefault="00D16A0E" w:rsidP="003E2C72">
            <w:pPr>
              <w:pStyle w:val="ListParagraph"/>
            </w:pPr>
            <w:r w:rsidRPr="003E2C72">
              <w:t>Apple juice/milk</w:t>
            </w:r>
            <w:r w:rsidR="004A5045">
              <w:t>, tomato juice</w:t>
            </w:r>
          </w:p>
          <w:p w14:paraId="1F5A299A" w14:textId="77777777" w:rsidR="00D16A0E" w:rsidRPr="003E2C72" w:rsidRDefault="00D16A0E" w:rsidP="003E2C72">
            <w:pPr>
              <w:pStyle w:val="ListParagraph"/>
            </w:pPr>
            <w:r w:rsidRPr="003E2C72">
              <w:t>Crackers with peanut butter/low fat cheese</w:t>
            </w:r>
          </w:p>
          <w:p w14:paraId="60FAC1D9" w14:textId="77777777" w:rsidR="00D16A0E" w:rsidRPr="003E2C72" w:rsidRDefault="00D16A0E" w:rsidP="004A5045">
            <w:pPr>
              <w:pStyle w:val="ListParagraph"/>
            </w:pPr>
            <w:r w:rsidRPr="003E2C72">
              <w:t>Social tea cookies™</w:t>
            </w:r>
          </w:p>
        </w:tc>
      </w:tr>
      <w:tr w:rsidR="00D16A0E" w14:paraId="7C1AC070" w14:textId="77777777" w:rsidTr="0046415B">
        <w:tc>
          <w:tcPr>
            <w:tcW w:w="1668" w:type="dxa"/>
          </w:tcPr>
          <w:p w14:paraId="7F2FF666" w14:textId="77777777" w:rsidR="00D16A0E" w:rsidRPr="00E75E2D" w:rsidRDefault="00D16A0E" w:rsidP="00E75E2D">
            <w:pPr>
              <w:pStyle w:val="BodyText"/>
              <w:rPr>
                <w:rStyle w:val="Strong"/>
              </w:rPr>
            </w:pPr>
            <w:r w:rsidRPr="00E75E2D">
              <w:rPr>
                <w:rStyle w:val="Strong"/>
              </w:rPr>
              <w:t>Supper</w:t>
            </w:r>
          </w:p>
        </w:tc>
        <w:tc>
          <w:tcPr>
            <w:tcW w:w="8023" w:type="dxa"/>
          </w:tcPr>
          <w:p w14:paraId="6E0C93B3" w14:textId="77777777" w:rsidR="00D16A0E" w:rsidRPr="003E2C72" w:rsidRDefault="00D16A0E" w:rsidP="003E2C72">
            <w:pPr>
              <w:pStyle w:val="ListParagraph"/>
            </w:pPr>
            <w:r w:rsidRPr="003E2C72">
              <w:t>Skinless chicken breast</w:t>
            </w:r>
          </w:p>
          <w:p w14:paraId="738B228D" w14:textId="77777777" w:rsidR="00D16A0E" w:rsidRPr="003E2C72" w:rsidRDefault="00D16A0E" w:rsidP="003E2C72">
            <w:pPr>
              <w:pStyle w:val="ListParagraph"/>
            </w:pPr>
            <w:r w:rsidRPr="003E2C72">
              <w:t>White roll with margarine</w:t>
            </w:r>
          </w:p>
          <w:p w14:paraId="3BB9640C" w14:textId="77777777" w:rsidR="00D16A0E" w:rsidRPr="003E2C72" w:rsidRDefault="00D16A0E" w:rsidP="003E2C72">
            <w:pPr>
              <w:pStyle w:val="ListParagraph"/>
            </w:pPr>
            <w:r w:rsidRPr="003E2C72">
              <w:t>Frozen yogurt, pudding, ice cream (no nuts or seeds)</w:t>
            </w:r>
          </w:p>
          <w:p w14:paraId="523FFEB1" w14:textId="77777777" w:rsidR="00D16A0E" w:rsidRPr="003E2C72" w:rsidRDefault="00D16A0E" w:rsidP="003E2C72">
            <w:pPr>
              <w:pStyle w:val="ListParagraph"/>
            </w:pPr>
            <w:r w:rsidRPr="003E2C72">
              <w:t>Decaffeinated drinks</w:t>
            </w:r>
          </w:p>
        </w:tc>
      </w:tr>
      <w:tr w:rsidR="00D16A0E" w14:paraId="663C227F" w14:textId="77777777" w:rsidTr="0046415B">
        <w:tc>
          <w:tcPr>
            <w:tcW w:w="1668" w:type="dxa"/>
          </w:tcPr>
          <w:p w14:paraId="2955775C" w14:textId="77777777" w:rsidR="00D16A0E" w:rsidRPr="00E75E2D" w:rsidRDefault="00D16A0E" w:rsidP="00E75E2D">
            <w:pPr>
              <w:pStyle w:val="BodyText"/>
              <w:rPr>
                <w:rStyle w:val="Strong"/>
              </w:rPr>
            </w:pPr>
            <w:r w:rsidRPr="00E75E2D">
              <w:rPr>
                <w:rStyle w:val="Strong"/>
              </w:rPr>
              <w:t>Evening snack</w:t>
            </w:r>
          </w:p>
        </w:tc>
        <w:tc>
          <w:tcPr>
            <w:tcW w:w="8023" w:type="dxa"/>
          </w:tcPr>
          <w:p w14:paraId="4ED0C2D6" w14:textId="77777777" w:rsidR="00D16A0E" w:rsidRPr="003E2C72" w:rsidRDefault="00D16A0E" w:rsidP="003E2C72">
            <w:pPr>
              <w:pStyle w:val="ListParagraph"/>
            </w:pPr>
            <w:r w:rsidRPr="003E2C72">
              <w:t>Crackers, cheese, plain biscuits</w:t>
            </w:r>
          </w:p>
          <w:p w14:paraId="39CF7158" w14:textId="77777777" w:rsidR="00D16A0E" w:rsidRPr="003E2C72" w:rsidRDefault="00D16A0E" w:rsidP="004A5045">
            <w:pPr>
              <w:pStyle w:val="ListParagraph"/>
            </w:pPr>
            <w:r w:rsidRPr="003E2C72">
              <w:t>Fruit juices</w:t>
            </w:r>
            <w:r w:rsidR="004A5045">
              <w:t>, m</w:t>
            </w:r>
            <w:r w:rsidRPr="003E2C72">
              <w:t>ilk, pudding, custard, yogurt (vanilla)</w:t>
            </w:r>
          </w:p>
        </w:tc>
      </w:tr>
    </w:tbl>
    <w:p w14:paraId="2C0440B3" w14:textId="77777777" w:rsidR="00D16A0E" w:rsidRDefault="00D16A0E" w:rsidP="00D16A0E">
      <w:pPr>
        <w:tabs>
          <w:tab w:val="left" w:pos="8505"/>
        </w:tabs>
        <w:rPr>
          <w:b/>
        </w:rPr>
      </w:pPr>
    </w:p>
    <w:p w14:paraId="3A32CF58" w14:textId="77777777" w:rsidR="00AC3D36" w:rsidRPr="00AC3D36" w:rsidRDefault="00AC3D36" w:rsidP="00AC3D36">
      <w:pPr>
        <w:pStyle w:val="BodyText"/>
        <w:rPr>
          <w:rStyle w:val="Strong"/>
        </w:rPr>
      </w:pPr>
      <w:r w:rsidRPr="00AC3D36">
        <w:rPr>
          <w:rStyle w:val="Strong"/>
          <w:noProof/>
        </w:rPr>
        <w:drawing>
          <wp:anchor distT="0" distB="0" distL="114300" distR="114300" simplePos="0" relativeHeight="251657728" behindDoc="1" locked="0" layoutInCell="1" allowOverlap="1" wp14:anchorId="5A18639E" wp14:editId="0966E639">
            <wp:simplePos x="0" y="0"/>
            <wp:positionH relativeFrom="column">
              <wp:posOffset>4945380</wp:posOffset>
            </wp:positionH>
            <wp:positionV relativeFrom="paragraph">
              <wp:posOffset>31750</wp:posOffset>
            </wp:positionV>
            <wp:extent cx="1337310" cy="2514600"/>
            <wp:effectExtent l="0" t="0" r="0" b="0"/>
            <wp:wrapTight wrapText="bothSides">
              <wp:wrapPolygon edited="0">
                <wp:start x="0" y="0"/>
                <wp:lineTo x="0" y="21436"/>
                <wp:lineTo x="21231" y="21436"/>
                <wp:lineTo x="21231" y="0"/>
                <wp:lineTo x="0" y="0"/>
              </wp:wrapPolygon>
            </wp:wrapTight>
            <wp:docPr id="7" name="Picture 1" descr="skin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r w:rsidRPr="00AC3D36">
        <w:rPr>
          <w:rStyle w:val="Strong"/>
        </w:rPr>
        <w:t xml:space="preserve">After midnight clear fluids only </w:t>
      </w:r>
    </w:p>
    <w:p w14:paraId="4A494546" w14:textId="77777777" w:rsidR="00AC3D36" w:rsidRPr="00AC3D36" w:rsidRDefault="00AC3D36" w:rsidP="00AC3D36">
      <w:pPr>
        <w:pStyle w:val="BodyText"/>
      </w:pPr>
      <w:r w:rsidRPr="00AC3D36">
        <w:rPr>
          <w:rStyle w:val="Strong"/>
        </w:rPr>
        <w:t>Skin preparation:</w:t>
      </w:r>
      <w:r w:rsidRPr="00AC3D36">
        <w:t xml:space="preserve">  Stop shaving in the operative area one week (7 days) before your surgery date. Shaving can cause tiny nicks in the skin that may allow germs to enter your body and cause an infection.  Do not use bath scents, powders or body lotions. </w:t>
      </w:r>
    </w:p>
    <w:p w14:paraId="77F37441" w14:textId="77777777" w:rsidR="00AC3D36" w:rsidRPr="00AC3D36" w:rsidRDefault="00AC3D36" w:rsidP="00AC3D36">
      <w:pPr>
        <w:pStyle w:val="BodyText"/>
      </w:pPr>
      <w:r w:rsidRPr="00AC3D36">
        <w:t>Skin preparation:</w:t>
      </w:r>
    </w:p>
    <w:p w14:paraId="51BFDC0C" w14:textId="77777777" w:rsidR="00AC3D36" w:rsidRPr="00AC3D36" w:rsidRDefault="00AC3D36" w:rsidP="00AC3D36">
      <w:pPr>
        <w:pStyle w:val="ListParagraph"/>
      </w:pPr>
      <w:r w:rsidRPr="00AC3D36">
        <w:t xml:space="preserve">The night before surgery bath or shower and wash your entire body using the Chlorhexidine soap. </w:t>
      </w:r>
    </w:p>
    <w:p w14:paraId="48698AB5" w14:textId="77777777" w:rsidR="00AC3D36" w:rsidRPr="00AC3D36" w:rsidRDefault="00AC3D36" w:rsidP="00AC3D36">
      <w:pPr>
        <w:pStyle w:val="ListParagraph"/>
      </w:pPr>
      <w:r w:rsidRPr="00AC3D36">
        <w:t xml:space="preserve">The morning of surgery repeat your bath or shower using Chlorhexidine soap sponges.  </w:t>
      </w:r>
    </w:p>
    <w:p w14:paraId="13FB0D23" w14:textId="77777777" w:rsidR="001C5112" w:rsidRPr="001C5112" w:rsidRDefault="001C5112" w:rsidP="001C5112">
      <w:pPr>
        <w:pStyle w:val="BodyText"/>
        <w:rPr>
          <w:rStyle w:val="Strong"/>
        </w:rPr>
      </w:pPr>
      <w:r w:rsidRPr="001C5112">
        <w:rPr>
          <w:rStyle w:val="Strong"/>
        </w:rPr>
        <w:lastRenderedPageBreak/>
        <w:t>One day before surgery (Clear Fluid Diet)</w:t>
      </w:r>
    </w:p>
    <w:p w14:paraId="2133A0DA" w14:textId="55C01AEE" w:rsidR="001C5112" w:rsidRPr="001C5112" w:rsidRDefault="001C5112" w:rsidP="001C5112">
      <w:pPr>
        <w:pStyle w:val="BodyText"/>
      </w:pPr>
      <w:r w:rsidRPr="001C5112">
        <w:t>Date:</w:t>
      </w:r>
      <w:r>
        <w:t xml:space="preserve"> ___________________________</w:t>
      </w:r>
      <w:r w:rsidR="00874911" w:rsidRPr="00874911">
        <w:rPr>
          <w:rFonts w:ascii="Segoe UI Symbol" w:hAnsi="Segoe UI Symbol" w:cs="Segoe UI Symbol"/>
          <w:color w:val="222222"/>
          <w:sz w:val="21"/>
          <w:szCs w:val="21"/>
          <w:shd w:val="clear" w:color="auto" w:fill="FFFFFF"/>
        </w:rPr>
        <w:t xml:space="preserve"> </w:t>
      </w:r>
      <w:proofErr w:type="gramStart"/>
      <w:r w:rsidR="00874911">
        <w:rPr>
          <w:rFonts w:ascii="Segoe UI Symbol" w:hAnsi="Segoe UI Symbol" w:cs="Segoe UI Symbol"/>
          <w:color w:val="222222"/>
          <w:sz w:val="21"/>
          <w:szCs w:val="21"/>
          <w:shd w:val="clear" w:color="auto" w:fill="FFFFFF"/>
        </w:rPr>
        <w:t>☐</w:t>
      </w:r>
      <w:r w:rsidR="00874911" w:rsidRPr="001C5112">
        <w:t xml:space="preserve"> </w:t>
      </w:r>
      <w:r w:rsidR="00874911">
        <w:t xml:space="preserve"> </w:t>
      </w:r>
      <w:r w:rsidRPr="001C5112">
        <w:t>check</w:t>
      </w:r>
      <w:proofErr w:type="gramEnd"/>
      <w:r w:rsidRPr="001C5112">
        <w:t xml:space="preserve"> box when complete</w:t>
      </w:r>
    </w:p>
    <w:p w14:paraId="54AE9A52" w14:textId="77777777" w:rsidR="001C5112" w:rsidRPr="001C5112" w:rsidRDefault="001C5112" w:rsidP="001C5112">
      <w:pPr>
        <w:pStyle w:val="BodyText"/>
      </w:pPr>
    </w:p>
    <w:p w14:paraId="49630E6F" w14:textId="77777777" w:rsidR="001C5112" w:rsidRPr="001C5112" w:rsidRDefault="001C5112" w:rsidP="001C5112">
      <w:pPr>
        <w:pStyle w:val="BodyText"/>
      </w:pPr>
      <w:r w:rsidRPr="001C5112">
        <w:t>Purpose: To provide a diet that will decrease the amount of stool matter in the bowel.  The Clear Fluid Diet must provide adequate calories and electrolytes and proper hydration.</w:t>
      </w:r>
    </w:p>
    <w:p w14:paraId="782D9F93" w14:textId="77777777" w:rsidR="001C5112" w:rsidRPr="001C5112" w:rsidRDefault="001C5112" w:rsidP="001C5112">
      <w:pPr>
        <w:pStyle w:val="BodyText"/>
      </w:pPr>
      <w:r w:rsidRPr="001C5112">
        <w:t>Avoid</w:t>
      </w:r>
    </w:p>
    <w:p w14:paraId="094FAFC9" w14:textId="77777777" w:rsidR="001C5112" w:rsidRPr="001C5112" w:rsidRDefault="001C5112" w:rsidP="001C5112">
      <w:pPr>
        <w:pStyle w:val="ListParagraph"/>
      </w:pPr>
      <w:r w:rsidRPr="001C5112">
        <w:t>Milk products</w:t>
      </w:r>
    </w:p>
    <w:p w14:paraId="51175C5A" w14:textId="77777777" w:rsidR="001C5112" w:rsidRPr="001C5112" w:rsidRDefault="001C5112" w:rsidP="001C5112">
      <w:pPr>
        <w:pStyle w:val="ListParagraph"/>
      </w:pPr>
      <w:r w:rsidRPr="001C5112">
        <w:t>Solid foods</w:t>
      </w:r>
    </w:p>
    <w:p w14:paraId="083EDA97" w14:textId="77777777" w:rsidR="001C5112" w:rsidRPr="001C5112" w:rsidRDefault="001C5112" w:rsidP="001C5112">
      <w:pPr>
        <w:pStyle w:val="ListParagraph"/>
      </w:pPr>
      <w:r w:rsidRPr="001C5112">
        <w:t>Juices/fluids must be clear (able to see through) with no pulp (no tomato or orange juice)</w:t>
      </w:r>
    </w:p>
    <w:p w14:paraId="6E5489ED" w14:textId="77777777" w:rsidR="001C5112" w:rsidRPr="001C5112" w:rsidRDefault="001C5112" w:rsidP="001C5112">
      <w:pPr>
        <w:pStyle w:val="ListParagraph"/>
      </w:pPr>
      <w:r w:rsidRPr="001C5112">
        <w:t>Alcohol</w:t>
      </w:r>
    </w:p>
    <w:p w14:paraId="3C3C3658" w14:textId="77777777" w:rsidR="001C5112" w:rsidRPr="001C5112" w:rsidRDefault="001C5112" w:rsidP="001C5112">
      <w:pPr>
        <w:pStyle w:val="BodyText"/>
      </w:pPr>
    </w:p>
    <w:p w14:paraId="6CFDA183" w14:textId="77777777" w:rsidR="001C5112" w:rsidRPr="001C5112" w:rsidRDefault="001C5112" w:rsidP="001C5112">
      <w:pPr>
        <w:pStyle w:val="BodyText"/>
      </w:pPr>
      <w:r w:rsidRPr="001C5112">
        <w:t xml:space="preserve">On a clear fluid </w:t>
      </w:r>
      <w:r w:rsidR="00EC4CC8" w:rsidRPr="001C5112">
        <w:t>diet,</w:t>
      </w:r>
      <w:r w:rsidRPr="001C5112">
        <w:t xml:space="preserve"> you are encouraged to drink at least 8 glasses of fluid throughout the day to prevent dehydration.</w:t>
      </w:r>
    </w:p>
    <w:p w14:paraId="592A0CBC" w14:textId="77777777" w:rsidR="001C5112" w:rsidRPr="001C5112" w:rsidRDefault="001C5112" w:rsidP="001C5112">
      <w:pPr>
        <w:pStyle w:val="BodyText"/>
      </w:pPr>
    </w:p>
    <w:p w14:paraId="3D3762BC" w14:textId="77777777" w:rsidR="001C5112" w:rsidRDefault="001C5112" w:rsidP="0077108F">
      <w:pPr>
        <w:pStyle w:val="BodyText"/>
      </w:pPr>
      <w:r w:rsidRPr="00AE3359">
        <w:rPr>
          <w:rStyle w:val="Strong"/>
        </w:rPr>
        <w:t>If you are a diabetic:</w:t>
      </w:r>
      <w:r w:rsidRPr="001C5112">
        <w:t xml:space="preserve"> Check with your Doctor about taking your usual medications.</w:t>
      </w:r>
    </w:p>
    <w:tbl>
      <w:tblPr>
        <w:tblStyle w:val="TableGrid"/>
        <w:tblW w:w="0" w:type="auto"/>
        <w:tblLook w:val="04A0" w:firstRow="1" w:lastRow="0" w:firstColumn="1" w:lastColumn="0" w:noHBand="0" w:noVBand="1"/>
        <w:tblDescription w:val="fluids allowed and not allowed"/>
      </w:tblPr>
      <w:tblGrid>
        <w:gridCol w:w="4845"/>
        <w:gridCol w:w="4846"/>
      </w:tblGrid>
      <w:tr w:rsidR="001C5112" w14:paraId="6E28FFE7" w14:textId="77777777" w:rsidTr="003A722E">
        <w:trPr>
          <w:trHeight w:val="488"/>
          <w:tblHeader/>
        </w:trPr>
        <w:tc>
          <w:tcPr>
            <w:tcW w:w="4845" w:type="dxa"/>
            <w:vAlign w:val="center"/>
          </w:tcPr>
          <w:p w14:paraId="10D3A95B" w14:textId="77777777" w:rsidR="001C5112" w:rsidRPr="003A722E" w:rsidRDefault="001C5112" w:rsidP="003A722E">
            <w:pPr>
              <w:pStyle w:val="TableH1"/>
              <w:rPr>
                <w:rStyle w:val="Strong"/>
                <w:b/>
                <w:bCs w:val="0"/>
              </w:rPr>
            </w:pPr>
            <w:r w:rsidRPr="003A722E">
              <w:rPr>
                <w:rStyle w:val="Strong"/>
                <w:b/>
                <w:bCs w:val="0"/>
              </w:rPr>
              <w:t>Fluids Allowed</w:t>
            </w:r>
          </w:p>
        </w:tc>
        <w:tc>
          <w:tcPr>
            <w:tcW w:w="4846" w:type="dxa"/>
            <w:vAlign w:val="center"/>
          </w:tcPr>
          <w:p w14:paraId="2314C07B" w14:textId="77777777" w:rsidR="001C5112" w:rsidRPr="003A722E" w:rsidRDefault="001C5112" w:rsidP="003A722E">
            <w:pPr>
              <w:pStyle w:val="TableH1"/>
              <w:rPr>
                <w:rStyle w:val="Strong"/>
                <w:b/>
                <w:bCs w:val="0"/>
              </w:rPr>
            </w:pPr>
            <w:r w:rsidRPr="003A722E">
              <w:rPr>
                <w:rStyle w:val="Strong"/>
                <w:b/>
                <w:bCs w:val="0"/>
              </w:rPr>
              <w:t>Fluids Not Allowed</w:t>
            </w:r>
          </w:p>
        </w:tc>
      </w:tr>
      <w:tr w:rsidR="001C5112" w14:paraId="5ECFEEC5" w14:textId="77777777" w:rsidTr="0046415B">
        <w:tc>
          <w:tcPr>
            <w:tcW w:w="4845" w:type="dxa"/>
          </w:tcPr>
          <w:p w14:paraId="35EE3D3A" w14:textId="77777777" w:rsidR="001C5112" w:rsidRPr="000F6FCF" w:rsidRDefault="001C5112" w:rsidP="000F6FCF">
            <w:pPr>
              <w:pStyle w:val="BodyText"/>
            </w:pPr>
            <w:r w:rsidRPr="000F6FCF">
              <w:t>Clear juices (apple, white cranberry, peach, white grape juice)</w:t>
            </w:r>
          </w:p>
        </w:tc>
        <w:tc>
          <w:tcPr>
            <w:tcW w:w="4846" w:type="dxa"/>
          </w:tcPr>
          <w:p w14:paraId="0FAF9ABD" w14:textId="77777777" w:rsidR="001C5112" w:rsidRPr="000F6FCF" w:rsidRDefault="001C5112" w:rsidP="000F6FCF">
            <w:pPr>
              <w:pStyle w:val="BodyText"/>
            </w:pPr>
            <w:r w:rsidRPr="000F6FCF">
              <w:t>Milk or milk products (milkshakes, custards, yogurt)</w:t>
            </w:r>
          </w:p>
        </w:tc>
      </w:tr>
      <w:tr w:rsidR="001C5112" w14:paraId="36AE42F0" w14:textId="77777777" w:rsidTr="0046415B">
        <w:tc>
          <w:tcPr>
            <w:tcW w:w="4845" w:type="dxa"/>
          </w:tcPr>
          <w:p w14:paraId="6A07D88D" w14:textId="77777777" w:rsidR="001C5112" w:rsidRPr="000F6FCF" w:rsidRDefault="001C5112" w:rsidP="000F6FCF">
            <w:pPr>
              <w:pStyle w:val="BodyText"/>
            </w:pPr>
            <w:r w:rsidRPr="000F6FCF">
              <w:t>Water</w:t>
            </w:r>
          </w:p>
        </w:tc>
        <w:tc>
          <w:tcPr>
            <w:tcW w:w="4846" w:type="dxa"/>
          </w:tcPr>
          <w:p w14:paraId="4A0B8305" w14:textId="77777777" w:rsidR="001C5112" w:rsidRPr="000F6FCF" w:rsidRDefault="001C5112" w:rsidP="000F6FCF">
            <w:pPr>
              <w:pStyle w:val="BodyText"/>
            </w:pPr>
            <w:r w:rsidRPr="000F6FCF">
              <w:t>Cream soups</w:t>
            </w:r>
          </w:p>
        </w:tc>
      </w:tr>
      <w:tr w:rsidR="001C5112" w14:paraId="1CCBE05C" w14:textId="77777777" w:rsidTr="0046415B">
        <w:tc>
          <w:tcPr>
            <w:tcW w:w="4845" w:type="dxa"/>
          </w:tcPr>
          <w:p w14:paraId="564ACF26" w14:textId="77777777" w:rsidR="001C5112" w:rsidRPr="000F6FCF" w:rsidRDefault="001C5112" w:rsidP="000F6FCF">
            <w:pPr>
              <w:pStyle w:val="BodyText"/>
            </w:pPr>
            <w:r w:rsidRPr="000F6FCF">
              <w:t>Clear broth</w:t>
            </w:r>
          </w:p>
        </w:tc>
        <w:tc>
          <w:tcPr>
            <w:tcW w:w="4846" w:type="dxa"/>
          </w:tcPr>
          <w:p w14:paraId="0EF9B61B" w14:textId="77777777" w:rsidR="001C5112" w:rsidRPr="000F6FCF" w:rsidRDefault="001C5112" w:rsidP="000F6FCF">
            <w:pPr>
              <w:pStyle w:val="BodyText"/>
            </w:pPr>
            <w:r w:rsidRPr="000F6FCF">
              <w:t>Tomato juice</w:t>
            </w:r>
          </w:p>
        </w:tc>
      </w:tr>
      <w:tr w:rsidR="001C5112" w14:paraId="016D6E58" w14:textId="77777777" w:rsidTr="0046415B">
        <w:tc>
          <w:tcPr>
            <w:tcW w:w="4845" w:type="dxa"/>
          </w:tcPr>
          <w:p w14:paraId="546AE5E3" w14:textId="77777777" w:rsidR="001C5112" w:rsidRPr="000F6FCF" w:rsidRDefault="001C5112" w:rsidP="000F6FCF">
            <w:pPr>
              <w:pStyle w:val="BodyText"/>
            </w:pPr>
            <w:r w:rsidRPr="000F6FCF">
              <w:t>Sodas</w:t>
            </w:r>
          </w:p>
        </w:tc>
        <w:tc>
          <w:tcPr>
            <w:tcW w:w="4846" w:type="dxa"/>
          </w:tcPr>
          <w:p w14:paraId="240225B6" w14:textId="77777777" w:rsidR="001C5112" w:rsidRPr="000F6FCF" w:rsidRDefault="001C5112" w:rsidP="000F6FCF">
            <w:pPr>
              <w:pStyle w:val="BodyText"/>
            </w:pPr>
            <w:r w:rsidRPr="000F6FCF">
              <w:t>Orange juice</w:t>
            </w:r>
          </w:p>
        </w:tc>
      </w:tr>
      <w:tr w:rsidR="001C5112" w14:paraId="78C6C62B" w14:textId="77777777" w:rsidTr="0046415B">
        <w:tc>
          <w:tcPr>
            <w:tcW w:w="4845" w:type="dxa"/>
          </w:tcPr>
          <w:p w14:paraId="5E2ED46C" w14:textId="77777777" w:rsidR="001C5112" w:rsidRPr="000F6FCF" w:rsidRDefault="001C5112" w:rsidP="000F6FCF">
            <w:pPr>
              <w:pStyle w:val="BodyText"/>
            </w:pPr>
            <w:r w:rsidRPr="000F6FCF">
              <w:t>Decaffeinated coffee or tea</w:t>
            </w:r>
          </w:p>
        </w:tc>
        <w:tc>
          <w:tcPr>
            <w:tcW w:w="4846" w:type="dxa"/>
          </w:tcPr>
          <w:p w14:paraId="459824C0" w14:textId="77777777" w:rsidR="001C5112" w:rsidRPr="000F6FCF" w:rsidRDefault="001C5112" w:rsidP="000F6FCF">
            <w:pPr>
              <w:pStyle w:val="BodyText"/>
            </w:pPr>
            <w:r w:rsidRPr="000F6FCF">
              <w:t>Oatmeal or Cream of Wheat™</w:t>
            </w:r>
          </w:p>
        </w:tc>
      </w:tr>
      <w:tr w:rsidR="001C5112" w14:paraId="39C527A7" w14:textId="77777777" w:rsidTr="0046415B">
        <w:tc>
          <w:tcPr>
            <w:tcW w:w="4845" w:type="dxa"/>
          </w:tcPr>
          <w:p w14:paraId="7CAD5973" w14:textId="77777777" w:rsidR="001C5112" w:rsidRPr="000F6FCF" w:rsidRDefault="001C5112" w:rsidP="000F6FCF">
            <w:pPr>
              <w:pStyle w:val="BodyText"/>
            </w:pPr>
            <w:r w:rsidRPr="000F6FCF">
              <w:t>Water popsicles</w:t>
            </w:r>
          </w:p>
        </w:tc>
        <w:tc>
          <w:tcPr>
            <w:tcW w:w="4846" w:type="dxa"/>
          </w:tcPr>
          <w:p w14:paraId="214D9E78" w14:textId="77777777" w:rsidR="001C5112" w:rsidRPr="000F6FCF" w:rsidRDefault="001C5112" w:rsidP="000F6FCF">
            <w:pPr>
              <w:pStyle w:val="BodyText"/>
            </w:pPr>
            <w:r w:rsidRPr="000F6FCF">
              <w:t>Grapefruit juice</w:t>
            </w:r>
          </w:p>
        </w:tc>
      </w:tr>
      <w:tr w:rsidR="001C5112" w14:paraId="5740673D" w14:textId="77777777" w:rsidTr="0046415B">
        <w:tc>
          <w:tcPr>
            <w:tcW w:w="4845" w:type="dxa"/>
          </w:tcPr>
          <w:p w14:paraId="5B8F0523" w14:textId="77777777" w:rsidR="001C5112" w:rsidRPr="000F6FCF" w:rsidRDefault="001C5112" w:rsidP="000F6FCF">
            <w:pPr>
              <w:pStyle w:val="BodyText"/>
            </w:pPr>
            <w:r w:rsidRPr="000F6FCF">
              <w:t>Lemonade</w:t>
            </w:r>
          </w:p>
        </w:tc>
        <w:tc>
          <w:tcPr>
            <w:tcW w:w="4846" w:type="dxa"/>
          </w:tcPr>
          <w:p w14:paraId="18C4F6E5" w14:textId="77777777" w:rsidR="001C5112" w:rsidRPr="000F6FCF" w:rsidRDefault="001C5112" w:rsidP="000F6FCF">
            <w:pPr>
              <w:pStyle w:val="BodyText"/>
            </w:pPr>
            <w:r w:rsidRPr="000F6FCF">
              <w:t>Alcohol</w:t>
            </w:r>
          </w:p>
        </w:tc>
      </w:tr>
      <w:tr w:rsidR="009B09B3" w14:paraId="77A4DD4E" w14:textId="77777777" w:rsidTr="00384916">
        <w:trPr>
          <w:trHeight w:val="1861"/>
        </w:trPr>
        <w:tc>
          <w:tcPr>
            <w:tcW w:w="4845" w:type="dxa"/>
          </w:tcPr>
          <w:p w14:paraId="2123085D" w14:textId="77777777" w:rsidR="009B09B3" w:rsidRPr="000F6FCF" w:rsidRDefault="009B09B3" w:rsidP="000F6FCF">
            <w:pPr>
              <w:pStyle w:val="BodyText"/>
            </w:pPr>
            <w:r w:rsidRPr="000F6FCF">
              <w:t>Kool Aid™</w:t>
            </w:r>
          </w:p>
          <w:p w14:paraId="5804ABEE" w14:textId="77777777" w:rsidR="009B09B3" w:rsidRPr="000F6FCF" w:rsidRDefault="009B09B3" w:rsidP="000F6FCF">
            <w:pPr>
              <w:pStyle w:val="BodyText"/>
            </w:pPr>
            <w:r w:rsidRPr="000F6FCF">
              <w:t>Sports drinks (</w:t>
            </w:r>
            <w:proofErr w:type="spellStart"/>
            <w:r w:rsidRPr="000F6FCF">
              <w:t>Powerade</w:t>
            </w:r>
            <w:proofErr w:type="spellEnd"/>
            <w:r w:rsidRPr="000F6FCF">
              <w:t>™, Gatorade™)</w:t>
            </w:r>
          </w:p>
          <w:p w14:paraId="5CC563E7" w14:textId="4644A2A0" w:rsidR="009B09B3" w:rsidRPr="000F6FCF" w:rsidRDefault="009B09B3" w:rsidP="000F6FCF">
            <w:pPr>
              <w:pStyle w:val="BodyText"/>
            </w:pPr>
            <w:r w:rsidRPr="000F6FCF">
              <w:t>Hard candies</w:t>
            </w:r>
          </w:p>
        </w:tc>
        <w:tc>
          <w:tcPr>
            <w:tcW w:w="4846" w:type="dxa"/>
          </w:tcPr>
          <w:p w14:paraId="1B967F78" w14:textId="77777777" w:rsidR="009B09B3" w:rsidRPr="000F6FCF" w:rsidRDefault="009B09B3" w:rsidP="000F6FCF">
            <w:pPr>
              <w:pStyle w:val="BodyText"/>
            </w:pPr>
            <w:r w:rsidRPr="000F6FCF">
              <w:t>Do not drink or eat anything with red or purple colouring. This can cause discolouration in the bowel</w:t>
            </w:r>
          </w:p>
        </w:tc>
      </w:tr>
      <w:tr w:rsidR="001C5112" w14:paraId="7DA9D0D0" w14:textId="77777777" w:rsidTr="0046415B">
        <w:tc>
          <w:tcPr>
            <w:tcW w:w="4845" w:type="dxa"/>
          </w:tcPr>
          <w:p w14:paraId="6D78496C" w14:textId="77777777" w:rsidR="001C5112" w:rsidRPr="000F6FCF" w:rsidRDefault="001C5112" w:rsidP="000F6FCF">
            <w:pPr>
              <w:pStyle w:val="BodyText"/>
            </w:pPr>
            <w:r w:rsidRPr="000F6FCF">
              <w:t>Clear gelatin (Jell-O™) with no added fruit</w:t>
            </w:r>
          </w:p>
        </w:tc>
        <w:tc>
          <w:tcPr>
            <w:tcW w:w="4846" w:type="dxa"/>
          </w:tcPr>
          <w:p w14:paraId="3AA5974A" w14:textId="77777777" w:rsidR="001C5112" w:rsidRPr="000F6FCF" w:rsidRDefault="001C5112" w:rsidP="000F6FCF">
            <w:pPr>
              <w:pStyle w:val="BodyText"/>
            </w:pPr>
          </w:p>
        </w:tc>
      </w:tr>
    </w:tbl>
    <w:p w14:paraId="76BCC115" w14:textId="77777777" w:rsidR="00A17844" w:rsidRDefault="00A17844" w:rsidP="00A17844">
      <w:pPr>
        <w:pStyle w:val="BodyText"/>
        <w:rPr>
          <w:rStyle w:val="Strong"/>
        </w:rPr>
      </w:pPr>
      <w:r w:rsidRPr="00A17844">
        <w:rPr>
          <w:rStyle w:val="Strong"/>
        </w:rPr>
        <w:lastRenderedPageBreak/>
        <w:t>Sample Menu – Clear Fluid Diet</w:t>
      </w:r>
    </w:p>
    <w:tbl>
      <w:tblPr>
        <w:tblStyle w:val="TableGrid"/>
        <w:tblW w:w="0" w:type="auto"/>
        <w:tblLook w:val="04A0" w:firstRow="1" w:lastRow="0" w:firstColumn="1" w:lastColumn="0" w:noHBand="0" w:noVBand="1"/>
        <w:tblCaption w:val="Sample menu - clear fluid diet"/>
      </w:tblPr>
      <w:tblGrid>
        <w:gridCol w:w="1525"/>
        <w:gridCol w:w="8635"/>
      </w:tblGrid>
      <w:tr w:rsidR="006111C6" w14:paraId="6C1C46C1" w14:textId="77777777" w:rsidTr="00184763">
        <w:trPr>
          <w:tblHeader/>
        </w:trPr>
        <w:tc>
          <w:tcPr>
            <w:tcW w:w="1526" w:type="dxa"/>
          </w:tcPr>
          <w:p w14:paraId="424836D8" w14:textId="77777777" w:rsidR="006111C6" w:rsidRPr="007C70F5" w:rsidRDefault="006111C6" w:rsidP="007C70F5">
            <w:pPr>
              <w:pStyle w:val="BodyText"/>
              <w:rPr>
                <w:rStyle w:val="Strong"/>
              </w:rPr>
            </w:pPr>
            <w:r w:rsidRPr="007C70F5">
              <w:rPr>
                <w:rStyle w:val="Strong"/>
              </w:rPr>
              <w:t>Breakfast</w:t>
            </w:r>
          </w:p>
        </w:tc>
        <w:tc>
          <w:tcPr>
            <w:tcW w:w="8860" w:type="dxa"/>
          </w:tcPr>
          <w:p w14:paraId="676CCBD1" w14:textId="77777777" w:rsidR="006111C6" w:rsidRPr="00E540D1" w:rsidRDefault="006111C6" w:rsidP="006111C6">
            <w:pPr>
              <w:pStyle w:val="BodyText"/>
            </w:pPr>
            <w:r w:rsidRPr="00E540D1">
              <w:t>8 oz/250 mL clear juice – example apple, peach, white cranberry</w:t>
            </w:r>
          </w:p>
          <w:p w14:paraId="53D3F87A" w14:textId="77777777" w:rsidR="006111C6" w:rsidRPr="00E540D1" w:rsidRDefault="006111C6" w:rsidP="006111C6">
            <w:pPr>
              <w:pStyle w:val="BodyText"/>
            </w:pPr>
            <w:r w:rsidRPr="00E540D1">
              <w:t>4 oz/120 mL Jell-O™</w:t>
            </w:r>
          </w:p>
          <w:p w14:paraId="05F03B36" w14:textId="77777777" w:rsidR="006111C6" w:rsidRPr="00E540D1" w:rsidRDefault="006111C6" w:rsidP="006111C6">
            <w:pPr>
              <w:pStyle w:val="BodyText"/>
            </w:pPr>
            <w:r w:rsidRPr="00E540D1">
              <w:t>Decaffeinated coffee or tea, with sugar or sweetener, honey</w:t>
            </w:r>
          </w:p>
        </w:tc>
      </w:tr>
      <w:tr w:rsidR="006111C6" w14:paraId="1C33FB8C" w14:textId="77777777" w:rsidTr="006111C6">
        <w:tc>
          <w:tcPr>
            <w:tcW w:w="1526" w:type="dxa"/>
          </w:tcPr>
          <w:p w14:paraId="13D3468A" w14:textId="77777777" w:rsidR="006111C6" w:rsidRPr="007C70F5" w:rsidRDefault="006111C6" w:rsidP="007C70F5">
            <w:pPr>
              <w:pStyle w:val="BodyText"/>
              <w:rPr>
                <w:rStyle w:val="Strong"/>
              </w:rPr>
            </w:pPr>
            <w:r w:rsidRPr="007C70F5">
              <w:rPr>
                <w:rStyle w:val="Strong"/>
              </w:rPr>
              <w:t>Snack</w:t>
            </w:r>
          </w:p>
        </w:tc>
        <w:tc>
          <w:tcPr>
            <w:tcW w:w="8860" w:type="dxa"/>
          </w:tcPr>
          <w:p w14:paraId="2B45C951" w14:textId="77777777" w:rsidR="006111C6" w:rsidRPr="00E540D1" w:rsidRDefault="006111C6" w:rsidP="006111C6">
            <w:pPr>
              <w:pStyle w:val="BodyText"/>
            </w:pPr>
            <w:r w:rsidRPr="00E540D1">
              <w:t>4 oz/120 mL clear juice</w:t>
            </w:r>
          </w:p>
          <w:p w14:paraId="2F48F035" w14:textId="77777777" w:rsidR="006111C6" w:rsidRPr="006111C6" w:rsidRDefault="006111C6" w:rsidP="006111C6">
            <w:pPr>
              <w:pStyle w:val="BodyText"/>
              <w:rPr>
                <w:rStyle w:val="Strong"/>
                <w:b w:val="0"/>
                <w:bCs w:val="0"/>
              </w:rPr>
            </w:pPr>
            <w:r w:rsidRPr="00E540D1">
              <w:t>4 oz pop e.g. Ginger ale™, 7-Up™</w:t>
            </w:r>
          </w:p>
        </w:tc>
      </w:tr>
      <w:tr w:rsidR="006111C6" w14:paraId="5B0E3BE9" w14:textId="77777777" w:rsidTr="006111C6">
        <w:tc>
          <w:tcPr>
            <w:tcW w:w="1526" w:type="dxa"/>
          </w:tcPr>
          <w:p w14:paraId="1145D89E" w14:textId="77777777" w:rsidR="006111C6" w:rsidRPr="007C70F5" w:rsidRDefault="006111C6" w:rsidP="007C70F5">
            <w:pPr>
              <w:pStyle w:val="BodyText"/>
              <w:rPr>
                <w:rStyle w:val="Strong"/>
              </w:rPr>
            </w:pPr>
            <w:r w:rsidRPr="007C70F5">
              <w:rPr>
                <w:rStyle w:val="Strong"/>
              </w:rPr>
              <w:t>Lunch</w:t>
            </w:r>
          </w:p>
        </w:tc>
        <w:tc>
          <w:tcPr>
            <w:tcW w:w="8860" w:type="dxa"/>
          </w:tcPr>
          <w:p w14:paraId="3F93E610" w14:textId="77777777" w:rsidR="006111C6" w:rsidRPr="00E540D1" w:rsidRDefault="006111C6" w:rsidP="006111C6">
            <w:pPr>
              <w:pStyle w:val="BodyText"/>
            </w:pPr>
            <w:r w:rsidRPr="00E540D1">
              <w:t>8 oz/250 mL clear broth (chicken or beef)</w:t>
            </w:r>
          </w:p>
          <w:p w14:paraId="27EDC44A" w14:textId="77777777" w:rsidR="006111C6" w:rsidRPr="00E540D1" w:rsidRDefault="006111C6" w:rsidP="006111C6">
            <w:pPr>
              <w:pStyle w:val="BodyText"/>
            </w:pPr>
            <w:r w:rsidRPr="00E540D1">
              <w:t>4 oz/120 mL clear juice (no pulp)</w:t>
            </w:r>
          </w:p>
          <w:p w14:paraId="67900181" w14:textId="77777777" w:rsidR="006111C6" w:rsidRPr="00E540D1" w:rsidRDefault="006111C6" w:rsidP="006111C6">
            <w:pPr>
              <w:pStyle w:val="BodyText"/>
            </w:pPr>
            <w:r w:rsidRPr="00E540D1">
              <w:t>4 oz/120 mL Jell-O™</w:t>
            </w:r>
          </w:p>
          <w:p w14:paraId="1A969BAA" w14:textId="77777777" w:rsidR="006111C6" w:rsidRPr="00E540D1" w:rsidRDefault="006111C6" w:rsidP="006111C6">
            <w:pPr>
              <w:pStyle w:val="BodyText"/>
            </w:pPr>
            <w:r w:rsidRPr="00E540D1">
              <w:t>4 oz/120 mL Ginger ale™ or 7-Up™</w:t>
            </w:r>
          </w:p>
          <w:p w14:paraId="1EDE8E85" w14:textId="77777777" w:rsidR="006111C6" w:rsidRPr="00E540D1" w:rsidRDefault="006111C6" w:rsidP="006111C6">
            <w:pPr>
              <w:pStyle w:val="BodyText"/>
            </w:pPr>
            <w:r w:rsidRPr="00E540D1">
              <w:t>Decaffeinated tea with sugar, sweetener or honey</w:t>
            </w:r>
          </w:p>
        </w:tc>
      </w:tr>
      <w:tr w:rsidR="006111C6" w14:paraId="02D0CDBA" w14:textId="77777777" w:rsidTr="006111C6">
        <w:tc>
          <w:tcPr>
            <w:tcW w:w="1526" w:type="dxa"/>
          </w:tcPr>
          <w:p w14:paraId="4C1D514E" w14:textId="77777777" w:rsidR="006111C6" w:rsidRPr="007C70F5" w:rsidRDefault="006111C6" w:rsidP="007C70F5">
            <w:pPr>
              <w:pStyle w:val="BodyText"/>
              <w:rPr>
                <w:rStyle w:val="Strong"/>
              </w:rPr>
            </w:pPr>
            <w:r w:rsidRPr="007C70F5">
              <w:rPr>
                <w:rStyle w:val="Strong"/>
              </w:rPr>
              <w:t>Snack</w:t>
            </w:r>
          </w:p>
        </w:tc>
        <w:tc>
          <w:tcPr>
            <w:tcW w:w="8860" w:type="dxa"/>
          </w:tcPr>
          <w:p w14:paraId="1BC4FA40" w14:textId="77777777" w:rsidR="006111C6" w:rsidRPr="00E540D1" w:rsidRDefault="006111C6" w:rsidP="006111C6">
            <w:pPr>
              <w:pStyle w:val="BodyText"/>
            </w:pPr>
            <w:r w:rsidRPr="00E540D1">
              <w:t>4 oz/120 mL Ginger ale or 7-Up™ (Powerade™)</w:t>
            </w:r>
          </w:p>
          <w:p w14:paraId="6EC125B7" w14:textId="77777777" w:rsidR="006111C6" w:rsidRPr="006111C6" w:rsidRDefault="006111C6" w:rsidP="006111C6">
            <w:pPr>
              <w:pStyle w:val="BodyText"/>
              <w:rPr>
                <w:rStyle w:val="Strong"/>
                <w:b w:val="0"/>
                <w:bCs w:val="0"/>
              </w:rPr>
            </w:pPr>
            <w:r w:rsidRPr="00E540D1">
              <w:t>4 oz/120 mL clear juices (no pulp)</w:t>
            </w:r>
            <w:r w:rsidRPr="00E540D1">
              <w:tab/>
            </w:r>
          </w:p>
        </w:tc>
      </w:tr>
      <w:tr w:rsidR="006111C6" w14:paraId="634EB1A5" w14:textId="77777777" w:rsidTr="006111C6">
        <w:tc>
          <w:tcPr>
            <w:tcW w:w="1526" w:type="dxa"/>
          </w:tcPr>
          <w:p w14:paraId="1F710FF2" w14:textId="77777777" w:rsidR="006111C6" w:rsidRPr="007C70F5" w:rsidRDefault="006111C6" w:rsidP="007C70F5">
            <w:pPr>
              <w:pStyle w:val="BodyText"/>
              <w:rPr>
                <w:rStyle w:val="Strong"/>
              </w:rPr>
            </w:pPr>
            <w:r w:rsidRPr="007C70F5">
              <w:rPr>
                <w:rStyle w:val="Strong"/>
              </w:rPr>
              <w:t>Supper</w:t>
            </w:r>
          </w:p>
        </w:tc>
        <w:tc>
          <w:tcPr>
            <w:tcW w:w="8860" w:type="dxa"/>
          </w:tcPr>
          <w:p w14:paraId="4F7D734F" w14:textId="77777777" w:rsidR="006111C6" w:rsidRPr="00E540D1" w:rsidRDefault="006111C6" w:rsidP="006111C6">
            <w:pPr>
              <w:pStyle w:val="BodyText"/>
            </w:pPr>
            <w:r w:rsidRPr="00E540D1">
              <w:t>8 oz/250 mL clear broth (chicken or beef)</w:t>
            </w:r>
          </w:p>
          <w:p w14:paraId="1ABD779E" w14:textId="77777777" w:rsidR="006111C6" w:rsidRPr="00E540D1" w:rsidRDefault="006111C6" w:rsidP="006111C6">
            <w:pPr>
              <w:pStyle w:val="BodyText"/>
            </w:pPr>
            <w:r w:rsidRPr="00E540D1">
              <w:t>4 oz/120 mL clear juice (no pulp)</w:t>
            </w:r>
          </w:p>
          <w:p w14:paraId="71A29AAC" w14:textId="77777777" w:rsidR="006111C6" w:rsidRPr="00E540D1" w:rsidRDefault="006111C6" w:rsidP="006111C6">
            <w:pPr>
              <w:pStyle w:val="BodyText"/>
            </w:pPr>
            <w:r w:rsidRPr="00E540D1">
              <w:t>4 oz/120 mL Jell-O™/water popsicle</w:t>
            </w:r>
          </w:p>
          <w:p w14:paraId="0614B41F" w14:textId="77777777" w:rsidR="006111C6" w:rsidRPr="006111C6" w:rsidRDefault="006111C6" w:rsidP="006111C6">
            <w:pPr>
              <w:pStyle w:val="BodyText"/>
              <w:rPr>
                <w:rStyle w:val="Strong"/>
                <w:b w:val="0"/>
                <w:bCs w:val="0"/>
              </w:rPr>
            </w:pPr>
            <w:r w:rsidRPr="00E540D1">
              <w:t>4 oz/120 mL Ginger ale™ or 7-Up™</w:t>
            </w:r>
          </w:p>
        </w:tc>
      </w:tr>
      <w:tr w:rsidR="006111C6" w14:paraId="0A32CDD4" w14:textId="77777777" w:rsidTr="006111C6">
        <w:tc>
          <w:tcPr>
            <w:tcW w:w="1526" w:type="dxa"/>
          </w:tcPr>
          <w:p w14:paraId="5D020379" w14:textId="77777777" w:rsidR="006111C6" w:rsidRPr="007C70F5" w:rsidRDefault="006111C6" w:rsidP="007C70F5">
            <w:pPr>
              <w:pStyle w:val="BodyText"/>
              <w:rPr>
                <w:rStyle w:val="Strong"/>
              </w:rPr>
            </w:pPr>
            <w:r w:rsidRPr="007C70F5">
              <w:rPr>
                <w:rStyle w:val="Strong"/>
              </w:rPr>
              <w:t>Snack</w:t>
            </w:r>
          </w:p>
        </w:tc>
        <w:tc>
          <w:tcPr>
            <w:tcW w:w="8860" w:type="dxa"/>
          </w:tcPr>
          <w:p w14:paraId="314C0E74" w14:textId="77777777" w:rsidR="006111C6" w:rsidRPr="00E540D1" w:rsidRDefault="006111C6" w:rsidP="006111C6">
            <w:pPr>
              <w:pStyle w:val="BodyText"/>
            </w:pPr>
            <w:r w:rsidRPr="00E540D1">
              <w:t>4 oz/120 mL Ginger ale™ or 7-Up™ (Powerade™)</w:t>
            </w:r>
          </w:p>
          <w:p w14:paraId="4DD33548" w14:textId="77777777" w:rsidR="006111C6" w:rsidRPr="00E540D1" w:rsidRDefault="006111C6" w:rsidP="006111C6">
            <w:pPr>
              <w:pStyle w:val="BodyText"/>
            </w:pPr>
            <w:r w:rsidRPr="00E540D1">
              <w:t>4 oz/120 mL clear juices (apple juice)</w:t>
            </w:r>
          </w:p>
          <w:p w14:paraId="3AAFED63" w14:textId="77777777" w:rsidR="006111C6" w:rsidRPr="006111C6" w:rsidRDefault="006111C6" w:rsidP="006111C6">
            <w:pPr>
              <w:pStyle w:val="BodyText"/>
              <w:rPr>
                <w:rStyle w:val="Strong"/>
                <w:b w:val="0"/>
                <w:bCs w:val="0"/>
              </w:rPr>
            </w:pPr>
            <w:r w:rsidRPr="00E540D1">
              <w:t>Water popsicle, club soda or water</w:t>
            </w:r>
          </w:p>
        </w:tc>
      </w:tr>
    </w:tbl>
    <w:p w14:paraId="5A0EEFD7" w14:textId="77777777" w:rsidR="003332F4" w:rsidRDefault="003332F4" w:rsidP="00A9559A">
      <w:pPr>
        <w:pStyle w:val="BodyText"/>
      </w:pPr>
    </w:p>
    <w:p w14:paraId="0A14034B" w14:textId="77777777" w:rsidR="00A17844" w:rsidRPr="00A9559A" w:rsidRDefault="00A17844" w:rsidP="00A9559A">
      <w:pPr>
        <w:pStyle w:val="BodyText"/>
      </w:pPr>
      <w:r w:rsidRPr="00A9559A">
        <w:t>Remember to drink plenty of fluids the day before surgery, at least 6 - 8 glasses.</w:t>
      </w:r>
    </w:p>
    <w:p w14:paraId="3CCF1536" w14:textId="77777777" w:rsidR="00A17844" w:rsidRPr="00A9559A" w:rsidRDefault="00A17844" w:rsidP="00A9559A">
      <w:pPr>
        <w:pStyle w:val="ListParagraph"/>
      </w:pPr>
      <w:r w:rsidRPr="00A9559A">
        <w:t>You may have sips of clear fluids up until the time when you leave home to come to the Hospital for your surgery.</w:t>
      </w:r>
    </w:p>
    <w:p w14:paraId="6F6D7E99" w14:textId="77777777" w:rsidR="00A17844" w:rsidRPr="000706AE" w:rsidRDefault="00A17844" w:rsidP="00A9559A">
      <w:pPr>
        <w:pStyle w:val="ListParagraph"/>
        <w:rPr>
          <w:b/>
        </w:rPr>
      </w:pPr>
      <w:r w:rsidRPr="00A9559A">
        <w:t>You should drink one cup (250 mLs) 8 ounces clear fluid e.g. apple juice, water or ginger-ale™, before leaving to come to hospital.</w:t>
      </w:r>
    </w:p>
    <w:p w14:paraId="569EA672" w14:textId="77777777" w:rsidR="00A17844" w:rsidRDefault="00A17844" w:rsidP="00A9559A">
      <w:pPr>
        <w:pStyle w:val="BodyText"/>
      </w:pPr>
    </w:p>
    <w:p w14:paraId="1F644ECA" w14:textId="77777777" w:rsidR="00A17844" w:rsidRPr="00A9559A" w:rsidRDefault="00A17844" w:rsidP="00A9559A">
      <w:pPr>
        <w:pStyle w:val="BodyText"/>
        <w:rPr>
          <w:rStyle w:val="Strong"/>
        </w:rPr>
      </w:pPr>
      <w:r w:rsidRPr="00A9559A">
        <w:rPr>
          <w:rStyle w:val="Strong"/>
        </w:rPr>
        <w:t>Will I need to see a Social Worker/Discharge Planner?</w:t>
      </w:r>
    </w:p>
    <w:p w14:paraId="662F5A05" w14:textId="77777777" w:rsidR="00A17844" w:rsidRDefault="00A17844" w:rsidP="00A9559A">
      <w:pPr>
        <w:pStyle w:val="BodyText"/>
      </w:pPr>
      <w:r w:rsidRPr="00A9559A">
        <w:t xml:space="preserve">A Social Worker is available by phone or during your pre-operative visit if there are any issues that may make it difficult for you to manage at home on discharge. If you are worried about being alone, you may want to think about convalescent </w:t>
      </w:r>
      <w:r w:rsidRPr="00A9559A">
        <w:lastRenderedPageBreak/>
        <w:t>care in a retirement home. If you are the caregiver for someone else, please let us know at the time of your pre-operative appointment.</w:t>
      </w:r>
    </w:p>
    <w:p w14:paraId="419D6C53" w14:textId="77777777" w:rsidR="003332F4" w:rsidRPr="00A9559A" w:rsidRDefault="003332F4" w:rsidP="00A9559A">
      <w:pPr>
        <w:pStyle w:val="BodyText"/>
      </w:pPr>
    </w:p>
    <w:p w14:paraId="4F518551" w14:textId="77777777" w:rsidR="004500A2" w:rsidRPr="003917E4" w:rsidRDefault="004500A2" w:rsidP="003917E4">
      <w:pPr>
        <w:pStyle w:val="BodyText"/>
        <w:rPr>
          <w:rStyle w:val="Strong"/>
        </w:rPr>
      </w:pPr>
      <w:r w:rsidRPr="003917E4">
        <w:rPr>
          <w:rStyle w:val="Strong"/>
        </w:rPr>
        <w:t>Day of Surgery</w:t>
      </w:r>
    </w:p>
    <w:p w14:paraId="0574541D" w14:textId="77777777" w:rsidR="004500A2" w:rsidRPr="006A635E" w:rsidRDefault="004500A2" w:rsidP="003917E4">
      <w:pPr>
        <w:pStyle w:val="Heading20"/>
      </w:pPr>
      <w:bookmarkStart w:id="13" w:name="_Toc29909297"/>
      <w:r w:rsidRPr="006A635E">
        <w:t>What should I bring to the hospital?</w:t>
      </w:r>
      <w:bookmarkEnd w:id="13"/>
    </w:p>
    <w:p w14:paraId="5ACB8E49" w14:textId="77777777" w:rsidR="004500A2" w:rsidRPr="003917E4" w:rsidRDefault="004500A2" w:rsidP="003917E4">
      <w:pPr>
        <w:pStyle w:val="BodyText"/>
      </w:pPr>
    </w:p>
    <w:p w14:paraId="4E1E77BC" w14:textId="77777777" w:rsidR="004500A2" w:rsidRPr="003917E4" w:rsidRDefault="004500A2" w:rsidP="003917E4">
      <w:pPr>
        <w:pStyle w:val="BodyText"/>
      </w:pPr>
      <w:r w:rsidRPr="003917E4">
        <w:t>Please bring:</w:t>
      </w:r>
    </w:p>
    <w:p w14:paraId="01E452C0" w14:textId="77777777" w:rsidR="004500A2" w:rsidRPr="003917E4" w:rsidRDefault="004500A2" w:rsidP="003917E4">
      <w:pPr>
        <w:pStyle w:val="ListParagraph"/>
      </w:pPr>
      <w:r w:rsidRPr="003917E4">
        <w:t>A housecoat or dressing gown and slippers</w:t>
      </w:r>
    </w:p>
    <w:p w14:paraId="2F472EFF" w14:textId="77777777" w:rsidR="004500A2" w:rsidRPr="003917E4" w:rsidRDefault="004500A2" w:rsidP="003917E4">
      <w:pPr>
        <w:pStyle w:val="ListParagraph"/>
      </w:pPr>
      <w:r w:rsidRPr="003917E4">
        <w:t>Toothbrush, toothpaste, soap, shampoo, deodorant, shaving cream, razor, Kleenex. These items are not supplied by the hospital</w:t>
      </w:r>
    </w:p>
    <w:p w14:paraId="58E2BCA9" w14:textId="77777777" w:rsidR="004500A2" w:rsidRPr="003917E4" w:rsidRDefault="004500A2" w:rsidP="003917E4">
      <w:pPr>
        <w:pStyle w:val="ListParagraph"/>
      </w:pPr>
      <w:r w:rsidRPr="003917E4">
        <w:t>All your current medications in proper bottles, including non-prescription medication (including creams, eye drops, inhalers/puffers, vitamins, patches, and herbal products)</w:t>
      </w:r>
    </w:p>
    <w:p w14:paraId="0D6C8FF1" w14:textId="77777777" w:rsidR="004500A2" w:rsidRPr="003917E4" w:rsidRDefault="004500A2" w:rsidP="003917E4">
      <w:pPr>
        <w:pStyle w:val="ListParagraph"/>
      </w:pPr>
      <w:r w:rsidRPr="003917E4">
        <w:t>A list of allergies including type of reactions</w:t>
      </w:r>
    </w:p>
    <w:p w14:paraId="18DABD49" w14:textId="77777777" w:rsidR="004500A2" w:rsidRPr="003917E4" w:rsidRDefault="004500A2" w:rsidP="003917E4">
      <w:pPr>
        <w:pStyle w:val="ListParagraph"/>
      </w:pPr>
      <w:r w:rsidRPr="003917E4">
        <w:t>2 packs of chewing gum. Chewing gum with help you recover from your colorectal surgery</w:t>
      </w:r>
    </w:p>
    <w:p w14:paraId="1A9C5DDB" w14:textId="77777777" w:rsidR="004500A2" w:rsidRPr="003917E4" w:rsidRDefault="004500A2" w:rsidP="003917E4">
      <w:pPr>
        <w:pStyle w:val="BodyText"/>
      </w:pPr>
    </w:p>
    <w:p w14:paraId="7BC96735" w14:textId="77777777" w:rsidR="004500A2" w:rsidRPr="006A635E" w:rsidRDefault="004500A2" w:rsidP="003917E4">
      <w:pPr>
        <w:pStyle w:val="Heading20"/>
      </w:pPr>
      <w:bookmarkStart w:id="14" w:name="_Toc29909298"/>
      <w:r w:rsidRPr="006A635E">
        <w:t>Preparations for surgery (medication/vitamins/food)</w:t>
      </w:r>
      <w:bookmarkEnd w:id="14"/>
    </w:p>
    <w:p w14:paraId="7889557C" w14:textId="77777777" w:rsidR="004500A2" w:rsidRDefault="004500A2" w:rsidP="00C743C7">
      <w:pPr>
        <w:pStyle w:val="BodyText"/>
      </w:pPr>
      <w:r>
        <w:t>You must follow these rules if you are to have your surgery on the scheduled date:</w:t>
      </w:r>
    </w:p>
    <w:p w14:paraId="47A1725A" w14:textId="77777777" w:rsidR="004500A2" w:rsidRPr="00965A3C" w:rsidRDefault="004500A2" w:rsidP="00965A3C">
      <w:pPr>
        <w:pStyle w:val="ListParagraph"/>
      </w:pPr>
      <w:r w:rsidRPr="00965A3C">
        <w:t>You should drink one cup (250 mLs) 8 ounces clear fluid e.g. apple juice, water or ginger-ale, before leaving to come to hospital.</w:t>
      </w:r>
    </w:p>
    <w:p w14:paraId="17ACCDB9" w14:textId="77777777" w:rsidR="004500A2" w:rsidRPr="00965A3C" w:rsidRDefault="004500A2" w:rsidP="00965A3C">
      <w:pPr>
        <w:pStyle w:val="ListParagraph"/>
      </w:pPr>
      <w:r w:rsidRPr="00965A3C">
        <w:t>You should take your regular medications with water the morning of your surgery unless you are told not to. If you use inhalers bring them with you.</w:t>
      </w:r>
    </w:p>
    <w:p w14:paraId="5B5D02AE" w14:textId="77777777" w:rsidR="004500A2" w:rsidRPr="00965A3C" w:rsidRDefault="004500A2" w:rsidP="00965A3C">
      <w:pPr>
        <w:pStyle w:val="ListParagraph"/>
      </w:pPr>
      <w:r w:rsidRPr="00965A3C">
        <w:t>You must stop taking medications such as Vitamin E, Ginkgo biloba, omega, feverfew, garlic or ginseng at least one week before surgery. These medications thin your blood, which could cause excessive bleeding during and after surgery. If you are taking Aspirin, please inform your Surgeon or Nurse. You will be given specific instructions.</w:t>
      </w:r>
    </w:p>
    <w:p w14:paraId="1A3CAA33" w14:textId="77777777" w:rsidR="004500A2" w:rsidRPr="00965A3C" w:rsidRDefault="004500A2" w:rsidP="00965A3C">
      <w:pPr>
        <w:pStyle w:val="ListParagraph"/>
      </w:pPr>
      <w:r w:rsidRPr="00965A3C">
        <w:t xml:space="preserve">If you are a smoker, try to stop smoking 24 hours before your surgery. We can provide you with smoking cessation support to prevent nicotine withdrawal during your hospitalization.  </w:t>
      </w:r>
    </w:p>
    <w:p w14:paraId="245A29F7" w14:textId="77777777" w:rsidR="004500A2" w:rsidRPr="00965A3C" w:rsidRDefault="004500A2" w:rsidP="00965A3C">
      <w:pPr>
        <w:pStyle w:val="ListParagraph"/>
      </w:pPr>
      <w:r w:rsidRPr="00965A3C">
        <w:t>No alcohol for 24 hours before surgery.</w:t>
      </w:r>
    </w:p>
    <w:p w14:paraId="3208AE7D" w14:textId="77777777" w:rsidR="004500A2" w:rsidRPr="00965A3C" w:rsidRDefault="004500A2" w:rsidP="00965A3C">
      <w:pPr>
        <w:pStyle w:val="ListParagraph"/>
      </w:pPr>
      <w:r w:rsidRPr="00965A3C">
        <w:t>Have a bath or shower before coming to the hospital.</w:t>
      </w:r>
    </w:p>
    <w:p w14:paraId="121ACF60" w14:textId="77777777" w:rsidR="004500A2" w:rsidRPr="00965A3C" w:rsidRDefault="004500A2" w:rsidP="00965A3C">
      <w:pPr>
        <w:pStyle w:val="ListParagraph"/>
      </w:pPr>
      <w:r w:rsidRPr="00965A3C">
        <w:t xml:space="preserve">On the day of surgery do not wear any deodorant, lotions, powders, nail polish or contact lenses.  </w:t>
      </w:r>
      <w:r w:rsidR="007E25E6" w:rsidRPr="00965A3C">
        <w:t>Do not wear any scented products as the hospital has a scent free policy.</w:t>
      </w:r>
    </w:p>
    <w:p w14:paraId="299240D0" w14:textId="77777777" w:rsidR="004500A2" w:rsidRPr="00965A3C" w:rsidRDefault="004500A2" w:rsidP="00965A3C">
      <w:pPr>
        <w:pStyle w:val="ListParagraph"/>
      </w:pPr>
      <w:r w:rsidRPr="00965A3C">
        <w:t>Remove all jewellery, including body piercing jewellery.</w:t>
      </w:r>
    </w:p>
    <w:p w14:paraId="6ACD221C" w14:textId="77777777" w:rsidR="004500A2" w:rsidRPr="00965A3C" w:rsidRDefault="004500A2" w:rsidP="00965A3C">
      <w:pPr>
        <w:pStyle w:val="ListParagraph"/>
      </w:pPr>
      <w:r w:rsidRPr="00965A3C">
        <w:t>Do not bring any valuables to the hospital (credit cards, money or jewellery). We do not take responsibility for lost or stolen articles.</w:t>
      </w:r>
    </w:p>
    <w:p w14:paraId="5AA26F00" w14:textId="77777777" w:rsidR="004500A2" w:rsidRPr="00965A3C" w:rsidRDefault="004500A2" w:rsidP="00965A3C">
      <w:pPr>
        <w:pStyle w:val="ListParagraph"/>
      </w:pPr>
      <w:r w:rsidRPr="00965A3C">
        <w:lastRenderedPageBreak/>
        <w:t>Bring only the minimum personal belongings (clothing, etc.) with you to Hospital.  Patient rooms are small and there is limited storage.</w:t>
      </w:r>
    </w:p>
    <w:p w14:paraId="24894352" w14:textId="77777777" w:rsidR="00A17844" w:rsidRDefault="004500A2" w:rsidP="003F63EF">
      <w:pPr>
        <w:pStyle w:val="ListParagraph"/>
      </w:pPr>
      <w:r w:rsidRPr="00965A3C">
        <w:t>Arrange for someone to drive you to the Hospital the day of surgery and home on your discharge day.</w:t>
      </w:r>
    </w:p>
    <w:p w14:paraId="40E85EFB" w14:textId="77777777" w:rsidR="001A1CB7" w:rsidRDefault="001A1CB7" w:rsidP="001A1CB7">
      <w:pPr>
        <w:pStyle w:val="BodyText"/>
      </w:pPr>
    </w:p>
    <w:p w14:paraId="2D9093E2" w14:textId="77777777" w:rsidR="00584DD4" w:rsidRPr="00584DD4" w:rsidRDefault="00584DD4" w:rsidP="00584DD4">
      <w:pPr>
        <w:pStyle w:val="BodyText"/>
        <w:rPr>
          <w:rStyle w:val="Strong"/>
        </w:rPr>
      </w:pPr>
      <w:r w:rsidRPr="00584DD4">
        <w:rPr>
          <w:rStyle w:val="Strong"/>
        </w:rPr>
        <w:t>What happens the day of your surgery?</w:t>
      </w:r>
    </w:p>
    <w:p w14:paraId="1E8610A2" w14:textId="77777777" w:rsidR="00584DD4" w:rsidRPr="00584DD4" w:rsidRDefault="00584DD4" w:rsidP="00584DD4">
      <w:pPr>
        <w:pStyle w:val="ListParagraph"/>
      </w:pPr>
      <w:r w:rsidRPr="00584DD4">
        <w:t>Report to the Patient Registration at the main entrance of the hospital by the front parking lot. Please bring your health card and any medications that you are taking (in the proper bottles), including patches, creams, sprays, eye/ear drops, inhalers/puffers, vitamins, and herbals.</w:t>
      </w:r>
    </w:p>
    <w:p w14:paraId="1838CDED" w14:textId="77777777" w:rsidR="00584DD4" w:rsidRPr="00584DD4" w:rsidRDefault="00584DD4" w:rsidP="00584DD4">
      <w:pPr>
        <w:pStyle w:val="ListParagraph"/>
      </w:pPr>
      <w:r w:rsidRPr="00584DD4">
        <w:t xml:space="preserve">From Patient Registration you will go to the Day Surgery Unit (DSU).  </w:t>
      </w:r>
    </w:p>
    <w:p w14:paraId="5640C3FB" w14:textId="77777777" w:rsidR="00584DD4" w:rsidRPr="00584DD4" w:rsidRDefault="00584DD4" w:rsidP="00584DD4">
      <w:pPr>
        <w:pStyle w:val="ListParagraph"/>
      </w:pPr>
      <w:r w:rsidRPr="00584DD4">
        <w:t>After you arrive at the Day Surgery Unit (DSU) you will change into a hospital gown.  Your clothes will be put into a bag for transfer later to your room.</w:t>
      </w:r>
    </w:p>
    <w:p w14:paraId="0DAB4795" w14:textId="77777777" w:rsidR="00584DD4" w:rsidRPr="00584DD4" w:rsidRDefault="00584DD4" w:rsidP="00584DD4">
      <w:pPr>
        <w:pStyle w:val="ListParagraph"/>
      </w:pPr>
      <w:r w:rsidRPr="00584DD4">
        <w:t>The Nurse will complete your paperwork and prepare you for your surgery.</w:t>
      </w:r>
    </w:p>
    <w:p w14:paraId="7EE5D8F8" w14:textId="77777777" w:rsidR="00584DD4" w:rsidRPr="00584DD4" w:rsidRDefault="00584DD4" w:rsidP="00584DD4">
      <w:pPr>
        <w:pStyle w:val="ListParagraph"/>
      </w:pPr>
      <w:r w:rsidRPr="00584DD4">
        <w:t>The Nurse, Anesthesia Assistant, or Anesthesiologist will start an intravenous by inserting a small needle into your hand or arm. Prior to the surgery you will receive an intravenous antibiotic.</w:t>
      </w:r>
    </w:p>
    <w:p w14:paraId="52C1AAFD" w14:textId="77777777" w:rsidR="00584DD4" w:rsidRPr="00584DD4" w:rsidRDefault="00584DD4" w:rsidP="00584DD4">
      <w:pPr>
        <w:pStyle w:val="ListParagraph"/>
      </w:pPr>
      <w:r w:rsidRPr="00584DD4">
        <w:t>Your Surgeon and your Anesthetist will come and talk to you before your surgery.</w:t>
      </w:r>
    </w:p>
    <w:p w14:paraId="6AC9805A" w14:textId="77777777" w:rsidR="00584DD4" w:rsidRPr="00584DD4" w:rsidRDefault="00584DD4" w:rsidP="00584DD4">
      <w:pPr>
        <w:pStyle w:val="ListParagraph"/>
      </w:pPr>
      <w:r w:rsidRPr="00584DD4">
        <w:t>Your Nurse or Ward Assistant will take you to the Operating Room.</w:t>
      </w:r>
    </w:p>
    <w:p w14:paraId="4F4DF1BC" w14:textId="77777777" w:rsidR="00584DD4" w:rsidRPr="00584DD4" w:rsidRDefault="00584DD4" w:rsidP="00584DD4">
      <w:pPr>
        <w:pStyle w:val="ListParagraph"/>
      </w:pPr>
      <w:r w:rsidRPr="00584DD4">
        <w:t>Your operation can last from 2 to 3 hours.</w:t>
      </w:r>
    </w:p>
    <w:p w14:paraId="7C3F88A5" w14:textId="77777777" w:rsidR="00584DD4" w:rsidRPr="00584DD4" w:rsidRDefault="00584DD4" w:rsidP="00584DD4">
      <w:pPr>
        <w:pStyle w:val="ListParagraph"/>
      </w:pPr>
      <w:r w:rsidRPr="00584DD4">
        <w:t>After your surgery, you will go the Post Anesthetic Care Unit (PACU) for monitoring.</w:t>
      </w:r>
    </w:p>
    <w:p w14:paraId="2C6A097E" w14:textId="77777777" w:rsidR="00584DD4" w:rsidRPr="00584DD4" w:rsidRDefault="00584DD4" w:rsidP="00584DD4">
      <w:pPr>
        <w:pStyle w:val="ListParagraph"/>
      </w:pPr>
      <w:r w:rsidRPr="00584DD4">
        <w:t>The Nurse will check your blood pressure, pulse and operative site frequently.</w:t>
      </w:r>
    </w:p>
    <w:p w14:paraId="7AFB01CF" w14:textId="77777777" w:rsidR="00584DD4" w:rsidRPr="00584DD4" w:rsidRDefault="00584DD4" w:rsidP="00584DD4">
      <w:pPr>
        <w:pStyle w:val="ListParagraph"/>
      </w:pPr>
      <w:r w:rsidRPr="00584DD4">
        <w:t xml:space="preserve">The Nurse will check the circulation, sensation and movement of both legs. If you have an epidural for pain management, your legs may feel heavy.  </w:t>
      </w:r>
    </w:p>
    <w:p w14:paraId="0A8156A4" w14:textId="77777777" w:rsidR="00584DD4" w:rsidRPr="00584DD4" w:rsidRDefault="00584DD4" w:rsidP="00584DD4">
      <w:pPr>
        <w:pStyle w:val="ListParagraph"/>
      </w:pPr>
      <w:r w:rsidRPr="00584DD4">
        <w:t>You may have oxygen provided.</w:t>
      </w:r>
    </w:p>
    <w:p w14:paraId="1EE58F8C" w14:textId="77777777" w:rsidR="00584DD4" w:rsidRPr="00584DD4" w:rsidRDefault="00584DD4" w:rsidP="00584DD4">
      <w:pPr>
        <w:pStyle w:val="ListParagraph"/>
      </w:pPr>
      <w:r w:rsidRPr="00584DD4">
        <w:t>If you feel any pain or nausea, inform the Nurse.  You will be given medication to help this.</w:t>
      </w:r>
    </w:p>
    <w:p w14:paraId="67C0A9A6" w14:textId="77777777" w:rsidR="00584DD4" w:rsidRPr="00584DD4" w:rsidRDefault="00584DD4" w:rsidP="00584DD4">
      <w:pPr>
        <w:pStyle w:val="ListParagraph"/>
      </w:pPr>
      <w:r w:rsidRPr="00584DD4">
        <w:t xml:space="preserve">You may be drowsy after the surgery, as you become more </w:t>
      </w:r>
      <w:r w:rsidR="00EC4CC8" w:rsidRPr="00584DD4">
        <w:t>alert,</w:t>
      </w:r>
      <w:r w:rsidRPr="00584DD4">
        <w:t xml:space="preserve"> we will encourage you to do deep breathing and ankle exercises. These exercises will help to prevent complications.</w:t>
      </w:r>
    </w:p>
    <w:p w14:paraId="6539438F" w14:textId="77777777" w:rsidR="00584DD4" w:rsidRPr="00584DD4" w:rsidRDefault="00584DD4" w:rsidP="00584DD4">
      <w:pPr>
        <w:pStyle w:val="ListParagraph"/>
      </w:pPr>
      <w:r w:rsidRPr="00584DD4">
        <w:t xml:space="preserve">You will be transferred to your room when the Nurse determines it is safe to move you.  </w:t>
      </w:r>
    </w:p>
    <w:p w14:paraId="60E1A142" w14:textId="77777777" w:rsidR="00584DD4" w:rsidRPr="00584DD4" w:rsidRDefault="00584DD4" w:rsidP="00584DD4">
      <w:pPr>
        <w:pStyle w:val="ListParagraph"/>
      </w:pPr>
      <w:r w:rsidRPr="00584DD4">
        <w:t xml:space="preserve">You will then be transferred to your room in your bed. Your family will be able to visit you after you are admitted to your room. They can also bring any extra personal toiletries and clothing at this time. </w:t>
      </w:r>
    </w:p>
    <w:p w14:paraId="4AF458C9" w14:textId="77777777" w:rsidR="00851D0C" w:rsidRDefault="00851D0C">
      <w:r>
        <w:br w:type="page"/>
      </w:r>
    </w:p>
    <w:p w14:paraId="1AFF01DF" w14:textId="77777777" w:rsidR="005227A8" w:rsidRPr="00BD3F27" w:rsidRDefault="005227A8" w:rsidP="005227A8">
      <w:pPr>
        <w:pStyle w:val="Heading10"/>
      </w:pPr>
      <w:bookmarkStart w:id="15" w:name="_Toc29909299"/>
      <w:r>
        <w:lastRenderedPageBreak/>
        <w:t>After surgery</w:t>
      </w:r>
      <w:bookmarkEnd w:id="15"/>
    </w:p>
    <w:p w14:paraId="43F77C3D" w14:textId="77777777" w:rsidR="005227A8" w:rsidRDefault="005227A8" w:rsidP="005227A8">
      <w:pPr>
        <w:pStyle w:val="Heading10"/>
      </w:pPr>
    </w:p>
    <w:p w14:paraId="0865FACB" w14:textId="77777777" w:rsidR="005227A8" w:rsidRPr="006A635E" w:rsidRDefault="005227A8" w:rsidP="005227A8">
      <w:pPr>
        <w:pStyle w:val="Heading20"/>
      </w:pPr>
      <w:bookmarkStart w:id="16" w:name="_Toc29909300"/>
      <w:r w:rsidRPr="006A635E">
        <w:t>Minimally Invasive Surgery</w:t>
      </w:r>
      <w:bookmarkEnd w:id="16"/>
    </w:p>
    <w:p w14:paraId="4B52EDED" w14:textId="77777777" w:rsidR="005227A8" w:rsidRPr="00834DB2" w:rsidRDefault="005227A8" w:rsidP="00834DB2">
      <w:pPr>
        <w:pStyle w:val="BodyText"/>
      </w:pPr>
      <w:r w:rsidRPr="00834DB2">
        <w:t>You will have an (intravenous) IV in your arm to give you fluids until you are able to drink and eat well.</w:t>
      </w:r>
    </w:p>
    <w:p w14:paraId="477E6F12" w14:textId="77777777" w:rsidR="005227A8" w:rsidRPr="00834DB2" w:rsidRDefault="005227A8" w:rsidP="00834DB2">
      <w:pPr>
        <w:pStyle w:val="BodyText"/>
      </w:pPr>
    </w:p>
    <w:p w14:paraId="5877D470" w14:textId="77777777" w:rsidR="005227A8" w:rsidRPr="00834DB2" w:rsidRDefault="005227A8" w:rsidP="00834DB2">
      <w:pPr>
        <w:pStyle w:val="BodyText"/>
      </w:pPr>
      <w:r w:rsidRPr="00834DB2">
        <w:t xml:space="preserve">You will have several small incisions on your abdomen. You may have a small dressing over one or several of the incisions if they are draining. The dressing(s) can be removed within a day or two. The incisions will be closed sutures or clips. Tapes (Steri-strips™) may also cover your </w:t>
      </w:r>
      <w:r w:rsidR="00EC4CC8" w:rsidRPr="00834DB2">
        <w:t>incision and</w:t>
      </w:r>
      <w:r w:rsidRPr="00834DB2">
        <w:t xml:space="preserve"> will last approximately 5 -7 days before they fall off or can be removed.</w:t>
      </w:r>
    </w:p>
    <w:p w14:paraId="081DB0CC" w14:textId="77777777" w:rsidR="005227A8" w:rsidRPr="00834DB2" w:rsidRDefault="005227A8" w:rsidP="00834DB2">
      <w:pPr>
        <w:pStyle w:val="BodyText"/>
      </w:pPr>
    </w:p>
    <w:p w14:paraId="761428FF" w14:textId="77777777" w:rsidR="005227A8" w:rsidRPr="00834DB2" w:rsidRDefault="005227A8" w:rsidP="00834DB2">
      <w:pPr>
        <w:pStyle w:val="BodyText"/>
      </w:pPr>
      <w:r w:rsidRPr="00834DB2">
        <w:t>Drain – A small drainage tube may be inserted at the time of surgery and used to drain excess fluid that sometimes collects around the area of the surgery. It will be in place for a couple of days before being removed by the Nurse.</w:t>
      </w:r>
    </w:p>
    <w:p w14:paraId="7E75A2E3" w14:textId="77777777" w:rsidR="005227A8" w:rsidRPr="00834DB2" w:rsidRDefault="005227A8" w:rsidP="00834DB2">
      <w:pPr>
        <w:pStyle w:val="BodyText"/>
      </w:pPr>
    </w:p>
    <w:p w14:paraId="01F6E02B" w14:textId="77777777" w:rsidR="005227A8" w:rsidRPr="00834DB2" w:rsidRDefault="005227A8" w:rsidP="00834DB2">
      <w:pPr>
        <w:pStyle w:val="BodyText"/>
      </w:pPr>
      <w:r w:rsidRPr="00834DB2">
        <w:t>Urinary catheter – You may have a drainage tube in your bladder for 1 to 2 days after your surgery. The catheter will be inserted during the surgery and removed by the Nurse on the unit.</w:t>
      </w:r>
    </w:p>
    <w:p w14:paraId="77029547" w14:textId="77777777" w:rsidR="005227A8" w:rsidRPr="00834DB2" w:rsidRDefault="005227A8" w:rsidP="00834DB2">
      <w:pPr>
        <w:pStyle w:val="BodyText"/>
      </w:pPr>
    </w:p>
    <w:p w14:paraId="3925C5D3" w14:textId="77777777" w:rsidR="005227A8" w:rsidRPr="006A635E" w:rsidRDefault="005227A8" w:rsidP="00182BFF">
      <w:pPr>
        <w:pStyle w:val="Heading20"/>
      </w:pPr>
      <w:bookmarkStart w:id="17" w:name="_Toc29909301"/>
      <w:r w:rsidRPr="006A635E">
        <w:t>Open Surgery</w:t>
      </w:r>
      <w:bookmarkEnd w:id="17"/>
    </w:p>
    <w:p w14:paraId="7922F1F6" w14:textId="77777777" w:rsidR="005227A8" w:rsidRPr="00182BFF" w:rsidRDefault="005227A8" w:rsidP="00182BFF">
      <w:pPr>
        <w:pStyle w:val="BodyText"/>
      </w:pPr>
      <w:r w:rsidRPr="00182BFF">
        <w:t>You will have an (intravenous) IV in your arm to give you fluids until you are able to drink and eat well.</w:t>
      </w:r>
    </w:p>
    <w:p w14:paraId="4CA9610E" w14:textId="77777777" w:rsidR="005227A8" w:rsidRPr="00182BFF" w:rsidRDefault="005227A8" w:rsidP="00182BFF">
      <w:pPr>
        <w:pStyle w:val="BodyText"/>
      </w:pPr>
    </w:p>
    <w:p w14:paraId="18FD2523" w14:textId="77777777" w:rsidR="005227A8" w:rsidRPr="00182BFF" w:rsidRDefault="005227A8" w:rsidP="00182BFF">
      <w:pPr>
        <w:pStyle w:val="BodyText"/>
      </w:pPr>
      <w:r w:rsidRPr="00182BFF">
        <w:t>You will have an abdominal incision. A dressing is used to cover the incision. Staples are usually removed 7 to 14 days after the surgery.</w:t>
      </w:r>
    </w:p>
    <w:p w14:paraId="42867B65" w14:textId="77777777" w:rsidR="005227A8" w:rsidRPr="00182BFF" w:rsidRDefault="005227A8" w:rsidP="00182BFF">
      <w:pPr>
        <w:pStyle w:val="BodyText"/>
      </w:pPr>
    </w:p>
    <w:p w14:paraId="3C3896B3" w14:textId="77777777" w:rsidR="005227A8" w:rsidRPr="00182BFF" w:rsidRDefault="005227A8" w:rsidP="00182BFF">
      <w:pPr>
        <w:pStyle w:val="BodyText"/>
      </w:pPr>
      <w:r w:rsidRPr="00182BFF">
        <w:t>Drain – A small drainage tube placed close to your incision line may be inserted at the time of surgery and is used to drain excess fluid that collects in the area of the surgery. It will be in place for a couple of days before being removed by the Nurse.</w:t>
      </w:r>
    </w:p>
    <w:p w14:paraId="61FA3607" w14:textId="77777777" w:rsidR="005227A8" w:rsidRPr="00182BFF" w:rsidRDefault="005227A8" w:rsidP="00182BFF">
      <w:pPr>
        <w:pStyle w:val="BodyText"/>
      </w:pPr>
    </w:p>
    <w:p w14:paraId="56F7A50D" w14:textId="77777777" w:rsidR="005227A8" w:rsidRPr="00182BFF" w:rsidRDefault="005227A8" w:rsidP="00182BFF">
      <w:pPr>
        <w:pStyle w:val="BodyText"/>
      </w:pPr>
      <w:r w:rsidRPr="00182BFF">
        <w:t xml:space="preserve">Urinary catheter – You will have a drainage tube in your bladder for several days after your surgery. The catheter is inserted during the surgery and removed by the Nurse on the unit. </w:t>
      </w:r>
    </w:p>
    <w:p w14:paraId="7583BCE2" w14:textId="77777777" w:rsidR="005227A8" w:rsidRPr="00182BFF" w:rsidRDefault="005227A8" w:rsidP="00182BFF">
      <w:pPr>
        <w:pStyle w:val="BodyText"/>
      </w:pPr>
    </w:p>
    <w:p w14:paraId="59F23026" w14:textId="77777777" w:rsidR="00851D0C" w:rsidRDefault="00851D0C">
      <w:r>
        <w:br w:type="page"/>
      </w:r>
    </w:p>
    <w:p w14:paraId="3B2DF9FF" w14:textId="77777777" w:rsidR="00A11B01" w:rsidRPr="006A635E" w:rsidRDefault="00A11B01" w:rsidP="00A11B01">
      <w:pPr>
        <w:pStyle w:val="Heading20"/>
      </w:pPr>
      <w:bookmarkStart w:id="18" w:name="_Toc29909302"/>
      <w:r w:rsidRPr="006A635E">
        <w:lastRenderedPageBreak/>
        <w:t>Ankle and deep breathing exercises</w:t>
      </w:r>
      <w:bookmarkEnd w:id="18"/>
    </w:p>
    <w:p w14:paraId="6DDC7D75" w14:textId="77777777" w:rsidR="00A11B01" w:rsidRPr="00A11B01" w:rsidRDefault="00A11B01" w:rsidP="00A11B01">
      <w:pPr>
        <w:pStyle w:val="BodyText"/>
      </w:pPr>
    </w:p>
    <w:p w14:paraId="3EC5D8D5" w14:textId="77777777" w:rsidR="00A11B01" w:rsidRPr="00A11B01" w:rsidRDefault="00A11B01" w:rsidP="00A11B01">
      <w:pPr>
        <w:pStyle w:val="BodyText"/>
        <w:rPr>
          <w:rStyle w:val="Strong"/>
        </w:rPr>
      </w:pPr>
      <w:r w:rsidRPr="00A11B01">
        <w:rPr>
          <w:rStyle w:val="Strong"/>
        </w:rPr>
        <w:t>Ankle exercises</w:t>
      </w:r>
    </w:p>
    <w:p w14:paraId="471C2970" w14:textId="77777777" w:rsidR="00A11B01" w:rsidRPr="00A11B01" w:rsidRDefault="00A11B01" w:rsidP="00A11B01">
      <w:pPr>
        <w:pStyle w:val="BodyText"/>
      </w:pPr>
      <w:r w:rsidRPr="00A11B01">
        <w:t>These exercises help the blood circulate in your legs while you are less active.  Point your toes toward your head, then towards the foot of the bed. Make your feet go around in circles 5 times. This should be done every hour while you are awake.</w:t>
      </w:r>
    </w:p>
    <w:p w14:paraId="1E6E8129" w14:textId="77777777" w:rsidR="00A11B01" w:rsidRPr="00A11B01" w:rsidRDefault="00A11B01" w:rsidP="00A11B01">
      <w:pPr>
        <w:pStyle w:val="BodyText"/>
      </w:pPr>
    </w:p>
    <w:p w14:paraId="105DC2B6" w14:textId="77777777" w:rsidR="00A11B01" w:rsidRPr="00A11B01" w:rsidRDefault="00A11B01" w:rsidP="00A11B01">
      <w:pPr>
        <w:pStyle w:val="BodyText"/>
        <w:rPr>
          <w:rStyle w:val="Strong"/>
        </w:rPr>
      </w:pPr>
      <w:r w:rsidRPr="00A11B01">
        <w:rPr>
          <w:rStyle w:val="Strong"/>
        </w:rPr>
        <w:t>Deep breathing exercises</w:t>
      </w:r>
    </w:p>
    <w:p w14:paraId="78037829" w14:textId="77777777" w:rsidR="00A11B01" w:rsidRPr="00A11B01" w:rsidRDefault="00A11B01" w:rsidP="00A11B01">
      <w:pPr>
        <w:pStyle w:val="BodyText"/>
      </w:pPr>
      <w:r w:rsidRPr="00A11B01">
        <w:t>Air enters the nose and mouth and travels into the lungs. This is where oxygen moves into the bloodstream and is carried to the cells.  Often surgical procedures, anesthesia, pain or not moving around as much after surgery cause us to want to take smaller breaths. Doing deep breathing and coughing exercises after surgery will help keep your lungs healthy. Deep breathing exercises will prevent pooling of secretions in your lungs.  Deep breathing exercises works best when you are sitting up in a chair or on the side of the bed. Follow these instructions:</w:t>
      </w:r>
    </w:p>
    <w:p w14:paraId="3825B801" w14:textId="77777777" w:rsidR="00A11B01" w:rsidRPr="00A11B01" w:rsidRDefault="00A11B01" w:rsidP="00A11B01">
      <w:pPr>
        <w:pStyle w:val="BodyText"/>
      </w:pPr>
    </w:p>
    <w:p w14:paraId="1A10C2A0" w14:textId="77777777" w:rsidR="00A11B01" w:rsidRPr="00A11B01" w:rsidRDefault="00A11B01" w:rsidP="008B6C1D">
      <w:pPr>
        <w:pStyle w:val="ListParagraph"/>
      </w:pPr>
      <w:r w:rsidRPr="00A11B01">
        <w:t>Support your incision with a small blanket or pillow</w:t>
      </w:r>
    </w:p>
    <w:p w14:paraId="100739D0" w14:textId="77777777" w:rsidR="00A11B01" w:rsidRPr="00A11B01" w:rsidRDefault="00A11B01" w:rsidP="008B6C1D">
      <w:pPr>
        <w:pStyle w:val="ListParagraph"/>
      </w:pPr>
      <w:r w:rsidRPr="00A11B01">
        <w:t>Take a deep breath in through your nose. Hold for five (5) seconds</w:t>
      </w:r>
    </w:p>
    <w:p w14:paraId="00419132" w14:textId="77777777" w:rsidR="00A11B01" w:rsidRPr="00A11B01" w:rsidRDefault="00A11B01" w:rsidP="008B6C1D">
      <w:pPr>
        <w:pStyle w:val="ListParagraph"/>
      </w:pPr>
      <w:r w:rsidRPr="00A11B01">
        <w:t>Breathe out through your mouth</w:t>
      </w:r>
    </w:p>
    <w:p w14:paraId="6E6BDA37" w14:textId="77777777" w:rsidR="00A11B01" w:rsidRPr="00A11B01" w:rsidRDefault="00A11B01" w:rsidP="008B6C1D">
      <w:pPr>
        <w:pStyle w:val="ListParagraph"/>
      </w:pPr>
      <w:r w:rsidRPr="00A11B01">
        <w:t>Repeat this exercise ten (10) times each hour while you are awake and until your activity level increases</w:t>
      </w:r>
    </w:p>
    <w:p w14:paraId="3A9F72E2" w14:textId="77777777" w:rsidR="00A11B01" w:rsidRPr="00A11B01" w:rsidRDefault="00A11B01" w:rsidP="00A11B01">
      <w:pPr>
        <w:pStyle w:val="BodyText"/>
      </w:pPr>
    </w:p>
    <w:p w14:paraId="1207168E" w14:textId="77777777" w:rsidR="00A11B01" w:rsidRPr="00A11B01" w:rsidRDefault="00A11B01" w:rsidP="00A11B01">
      <w:pPr>
        <w:pStyle w:val="BodyText"/>
      </w:pPr>
      <w:r w:rsidRPr="00A11B01">
        <w:t>Coughing exercises help to loosen any secretions that may be in your lungs and should be done after your first five (5) deep breaths. To produce an effective cough:</w:t>
      </w:r>
    </w:p>
    <w:p w14:paraId="34F8FFE2" w14:textId="77777777" w:rsidR="00A11B01" w:rsidRPr="00A11B01" w:rsidRDefault="00A11B01" w:rsidP="00A11B01">
      <w:pPr>
        <w:pStyle w:val="BodyText"/>
      </w:pPr>
    </w:p>
    <w:p w14:paraId="4F7D40B7" w14:textId="77777777" w:rsidR="00A11B01" w:rsidRPr="00A11B01" w:rsidRDefault="00A11B01" w:rsidP="008B6C1D">
      <w:pPr>
        <w:pStyle w:val="ListParagraph"/>
      </w:pPr>
      <w:r w:rsidRPr="00A11B01">
        <w:t>Support your incision with a small blanket or pillow</w:t>
      </w:r>
    </w:p>
    <w:p w14:paraId="13288E7D" w14:textId="77777777" w:rsidR="00A11B01" w:rsidRPr="00A11B01" w:rsidRDefault="00A11B01" w:rsidP="008B6C1D">
      <w:pPr>
        <w:pStyle w:val="ListParagraph"/>
      </w:pPr>
      <w:r w:rsidRPr="00A11B01">
        <w:t>Take a deep breath and cough</w:t>
      </w:r>
    </w:p>
    <w:p w14:paraId="15EF1B5E" w14:textId="77777777" w:rsidR="00D12248" w:rsidRDefault="00D12248" w:rsidP="00D12248">
      <w:pPr>
        <w:pStyle w:val="BodyText"/>
      </w:pPr>
    </w:p>
    <w:p w14:paraId="10F9A358" w14:textId="77777777" w:rsidR="00D12248" w:rsidRPr="006A635E" w:rsidRDefault="00D12248" w:rsidP="00D12248">
      <w:pPr>
        <w:pStyle w:val="Heading20"/>
      </w:pPr>
      <w:bookmarkStart w:id="19" w:name="_Toc29909303"/>
      <w:r w:rsidRPr="006A635E">
        <w:t>Protecting your skin from pressure ulcers</w:t>
      </w:r>
      <w:bookmarkEnd w:id="19"/>
    </w:p>
    <w:p w14:paraId="53FC114D" w14:textId="77777777" w:rsidR="00D12248" w:rsidRPr="000638CD" w:rsidRDefault="00D12248" w:rsidP="00D12248">
      <w:pPr>
        <w:pStyle w:val="BodyText"/>
      </w:pPr>
      <w:r>
        <w:t>Are you at risk for developing a pressure ulcer (bed sore)? A pressure ulcer is a sore that develops, usually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 about every 2 hours, and use pillows under your legs, to avoid having your heels directly on the bed.</w:t>
      </w:r>
    </w:p>
    <w:p w14:paraId="0830A8DE" w14:textId="77777777" w:rsidR="00D12248" w:rsidRDefault="00D12248" w:rsidP="00D12248">
      <w:pPr>
        <w:pStyle w:val="BodyText"/>
      </w:pPr>
    </w:p>
    <w:p w14:paraId="4DCB03B8" w14:textId="77777777" w:rsidR="00D12248" w:rsidRPr="006A635E" w:rsidRDefault="00D12248" w:rsidP="00D12248">
      <w:pPr>
        <w:pStyle w:val="Heading20"/>
      </w:pPr>
      <w:bookmarkStart w:id="20" w:name="_Toc29909304"/>
      <w:r w:rsidRPr="006A635E">
        <w:lastRenderedPageBreak/>
        <w:t>Moving and positioning</w:t>
      </w:r>
      <w:bookmarkEnd w:id="20"/>
    </w:p>
    <w:p w14:paraId="005A9718" w14:textId="77777777" w:rsidR="00D12248" w:rsidRPr="00D12248" w:rsidRDefault="00D12248" w:rsidP="00D12248">
      <w:pPr>
        <w:pStyle w:val="BodyText"/>
      </w:pPr>
      <w:r w:rsidRPr="00D12248">
        <w:t xml:space="preserve">It is important to move and re position yourself while you are in bed. Move every 2 hours while awake.  </w:t>
      </w:r>
    </w:p>
    <w:p w14:paraId="2E6320C1" w14:textId="77777777" w:rsidR="00D12248" w:rsidRPr="00D12248" w:rsidRDefault="00D12248" w:rsidP="00A838B4">
      <w:pPr>
        <w:pStyle w:val="ListParagraph"/>
      </w:pPr>
      <w:r w:rsidRPr="00D12248">
        <w:t>Support your incision with a small blanket or pillow.</w:t>
      </w:r>
    </w:p>
    <w:p w14:paraId="2BEC45F6" w14:textId="77777777" w:rsidR="00D12248" w:rsidRPr="00D12248" w:rsidRDefault="00D12248" w:rsidP="00A838B4">
      <w:pPr>
        <w:pStyle w:val="ListParagraph"/>
      </w:pPr>
      <w:r w:rsidRPr="00D12248">
        <w:t>Bend your knees and roll from your non-operative side to your back.</w:t>
      </w:r>
    </w:p>
    <w:p w14:paraId="2244B8EC" w14:textId="77777777" w:rsidR="00D12248" w:rsidRDefault="00D12248" w:rsidP="00D12248">
      <w:pPr>
        <w:pStyle w:val="BodyText"/>
      </w:pPr>
    </w:p>
    <w:p w14:paraId="4177054F" w14:textId="77777777" w:rsidR="003577E3" w:rsidRPr="006A635E" w:rsidRDefault="003577E3" w:rsidP="00204DAD">
      <w:pPr>
        <w:pStyle w:val="Heading20"/>
      </w:pPr>
      <w:bookmarkStart w:id="21" w:name="_Toc29909305"/>
      <w:r w:rsidRPr="006A635E">
        <w:t>Getting out of bed</w:t>
      </w:r>
      <w:bookmarkEnd w:id="21"/>
    </w:p>
    <w:p w14:paraId="0E137DCC" w14:textId="77777777" w:rsidR="003577E3" w:rsidRDefault="003577E3" w:rsidP="00204DAD">
      <w:pPr>
        <w:pStyle w:val="BodyText"/>
      </w:pPr>
      <w:r>
        <w:t>Your Nurse will get you out of bed as soon as you are able. Walking and exercise are important to your recovery. For safety reasons your bed rails will remain raised for the first 24 hours after surgery. The Nurse call-button will be within your reach so you can push the button if you need assistance</w:t>
      </w:r>
    </w:p>
    <w:p w14:paraId="1CCDA346" w14:textId="77777777" w:rsidR="003577E3" w:rsidRDefault="003577E3" w:rsidP="00204DAD">
      <w:pPr>
        <w:pStyle w:val="BodyText"/>
      </w:pPr>
    </w:p>
    <w:p w14:paraId="17FD75B2" w14:textId="30AB4DE6" w:rsidR="003577E3" w:rsidRPr="00204DAD" w:rsidRDefault="003577E3" w:rsidP="00204DAD">
      <w:pPr>
        <w:pStyle w:val="BodyText"/>
        <w:rPr>
          <w:rStyle w:val="Strong"/>
        </w:rPr>
      </w:pPr>
      <w:r w:rsidRPr="00204DAD">
        <w:rPr>
          <w:rStyle w:val="Strong"/>
        </w:rPr>
        <w:t>How do I get out of bed?</w:t>
      </w:r>
    </w:p>
    <w:p w14:paraId="7198E928" w14:textId="77777777" w:rsidR="003577E3" w:rsidRPr="00204DAD" w:rsidRDefault="003577E3" w:rsidP="00204DAD">
      <w:pPr>
        <w:pStyle w:val="BodyText"/>
      </w:pPr>
      <w:r w:rsidRPr="00204DAD">
        <w:t>The correct way to get out of bed following surgery is described below with diagrams to illustrate the process:</w:t>
      </w:r>
    </w:p>
    <w:p w14:paraId="123585EA" w14:textId="48A91AC8" w:rsidR="003577E3" w:rsidRPr="00204DAD" w:rsidRDefault="003577E3" w:rsidP="00204DAD">
      <w:pPr>
        <w:pStyle w:val="ListParagraph"/>
      </w:pPr>
      <w:r w:rsidRPr="00204DAD">
        <w:t xml:space="preserve">Roll onto your side and bring your knees up towards your abdomen. </w:t>
      </w:r>
    </w:p>
    <w:p w14:paraId="2A5F2884" w14:textId="77777777" w:rsidR="003577E3" w:rsidRPr="00204DAD" w:rsidRDefault="003577E3" w:rsidP="00204DAD">
      <w:pPr>
        <w:pStyle w:val="ListParagraph"/>
      </w:pPr>
      <w:r w:rsidRPr="00204DAD">
        <w:t>Place your upper hand on the bed below your elbow.</w:t>
      </w:r>
    </w:p>
    <w:p w14:paraId="1FA226DF" w14:textId="77777777" w:rsidR="003577E3" w:rsidRPr="00204DAD" w:rsidRDefault="003577E3" w:rsidP="00204DAD">
      <w:pPr>
        <w:pStyle w:val="ListParagraph"/>
      </w:pPr>
      <w:r w:rsidRPr="00204DAD">
        <w:t xml:space="preserve">Raise your upper body off the bed by pushing down on the bed with your hand. </w:t>
      </w:r>
    </w:p>
    <w:p w14:paraId="2ABA0777" w14:textId="1747C4E6" w:rsidR="003577E3" w:rsidRPr="00204DAD" w:rsidRDefault="003577E3" w:rsidP="00204DAD">
      <w:pPr>
        <w:pStyle w:val="ListParagraph"/>
      </w:pPr>
      <w:r w:rsidRPr="00204DAD">
        <w:t>Swing your feet and legs over the edge of the bed and bring your body to a sitting position.</w:t>
      </w:r>
    </w:p>
    <w:p w14:paraId="3DBD1A86" w14:textId="77777777" w:rsidR="003577E3" w:rsidRPr="00204DAD" w:rsidRDefault="003577E3" w:rsidP="00204DAD">
      <w:pPr>
        <w:pStyle w:val="ListParagraph"/>
      </w:pPr>
      <w:r w:rsidRPr="00204DAD">
        <w:t>Once in a sitting position, take a few breaths and ensure your balance is good before you attempt to stand.</w:t>
      </w:r>
    </w:p>
    <w:p w14:paraId="1AAF6CA9" w14:textId="77777777" w:rsidR="003577E3" w:rsidRPr="00204DAD" w:rsidRDefault="003577E3" w:rsidP="00204DAD">
      <w:pPr>
        <w:pStyle w:val="ListParagraph"/>
      </w:pPr>
      <w:r w:rsidRPr="00204DAD">
        <w:t>Slide your bottom to the edge of the bed.</w:t>
      </w:r>
    </w:p>
    <w:p w14:paraId="56E84B09" w14:textId="77777777" w:rsidR="003577E3" w:rsidRPr="00204DAD" w:rsidRDefault="003577E3" w:rsidP="00204DAD">
      <w:pPr>
        <w:pStyle w:val="ListParagraph"/>
      </w:pPr>
      <w:r w:rsidRPr="00204DAD">
        <w:t>Stand up keeping your back as straight as possible.</w:t>
      </w:r>
    </w:p>
    <w:p w14:paraId="28938897" w14:textId="77777777" w:rsidR="003577E3" w:rsidRPr="00204DAD" w:rsidRDefault="003577E3" w:rsidP="00204DAD">
      <w:pPr>
        <w:pStyle w:val="ListParagraph"/>
      </w:pPr>
      <w:r w:rsidRPr="00204DAD">
        <w:t>When getting back into bed, reverse the process.</w:t>
      </w:r>
    </w:p>
    <w:p w14:paraId="3EEBC70C" w14:textId="5980ECAC" w:rsidR="003577E3" w:rsidRDefault="007E6401" w:rsidP="00204DAD">
      <w:pPr>
        <w:pStyle w:val="BodyText"/>
      </w:pPr>
      <w:r>
        <w:rPr>
          <w:noProof/>
        </w:rPr>
        <w:drawing>
          <wp:inline distT="0" distB="0" distL="0" distR="0" wp14:anchorId="3B510B24" wp14:editId="2F252963">
            <wp:extent cx="3204210" cy="1409700"/>
            <wp:effectExtent l="0" t="0" r="0" b="0"/>
            <wp:docPr id="9" name="Picture 8" descr="Person laying down on their side with a pillow between their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210" cy="1409700"/>
                    </a:xfrm>
                    <a:prstGeom prst="rect">
                      <a:avLst/>
                    </a:prstGeom>
                    <a:noFill/>
                    <a:ln w="9525">
                      <a:noFill/>
                      <a:miter lim="800000"/>
                      <a:headEnd/>
                      <a:tailEnd/>
                    </a:ln>
                  </pic:spPr>
                </pic:pic>
              </a:graphicData>
            </a:graphic>
          </wp:inline>
        </w:drawing>
      </w:r>
      <w:r w:rsidRPr="00204DAD">
        <w:rPr>
          <w:noProof/>
        </w:rPr>
        <w:drawing>
          <wp:inline distT="0" distB="0" distL="0" distR="0" wp14:anchorId="42046E3B" wp14:editId="6B91A372">
            <wp:extent cx="2068247" cy="1746914"/>
            <wp:effectExtent l="0" t="0" r="8255" b="5715"/>
            <wp:docPr id="18" name="Picture 10" descr="Person sitting up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3558" cy="1751400"/>
                    </a:xfrm>
                    <a:prstGeom prst="rect">
                      <a:avLst/>
                    </a:prstGeom>
                    <a:noFill/>
                    <a:ln w="9525">
                      <a:noFill/>
                      <a:miter lim="800000"/>
                      <a:headEnd/>
                      <a:tailEnd/>
                    </a:ln>
                  </pic:spPr>
                </pic:pic>
              </a:graphicData>
            </a:graphic>
          </wp:inline>
        </w:drawing>
      </w:r>
    </w:p>
    <w:p w14:paraId="763FE80E" w14:textId="71255B17" w:rsidR="009E70E6" w:rsidRDefault="007E6401">
      <w:pPr>
        <w:rPr>
          <w:rFonts w:eastAsia="Times New Roman"/>
          <w:b/>
          <w:szCs w:val="12"/>
        </w:rPr>
      </w:pPr>
      <w:r w:rsidRPr="00204DAD">
        <w:rPr>
          <w:noProof/>
        </w:rPr>
        <w:drawing>
          <wp:inline distT="0" distB="0" distL="0" distR="0" wp14:anchorId="4124884D" wp14:editId="318DD10F">
            <wp:extent cx="3173730" cy="1325880"/>
            <wp:effectExtent l="0" t="0" r="7620" b="7620"/>
            <wp:docPr id="17" name="Picture 9" descr="Person getting out of bed using their elbow to push off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3730" cy="1325880"/>
                    </a:xfrm>
                    <a:prstGeom prst="rect">
                      <a:avLst/>
                    </a:prstGeom>
                    <a:noFill/>
                    <a:ln w="9525">
                      <a:noFill/>
                      <a:miter lim="800000"/>
                      <a:headEnd/>
                      <a:tailEnd/>
                    </a:ln>
                  </pic:spPr>
                </pic:pic>
              </a:graphicData>
            </a:graphic>
          </wp:inline>
        </w:drawing>
      </w:r>
      <w:r w:rsidR="009E70E6">
        <w:br w:type="page"/>
      </w:r>
      <w:bookmarkStart w:id="22" w:name="_GoBack"/>
      <w:bookmarkEnd w:id="22"/>
    </w:p>
    <w:p w14:paraId="0CB652FB" w14:textId="77777777" w:rsidR="008010CD" w:rsidRPr="006A635E" w:rsidRDefault="008010CD" w:rsidP="008010CD">
      <w:pPr>
        <w:pStyle w:val="Heading20"/>
      </w:pPr>
      <w:bookmarkStart w:id="23" w:name="_Toc29909306"/>
      <w:r w:rsidRPr="006A635E">
        <w:lastRenderedPageBreak/>
        <w:t>Pain management</w:t>
      </w:r>
      <w:bookmarkEnd w:id="23"/>
    </w:p>
    <w:p w14:paraId="499A1E41" w14:textId="77777777" w:rsidR="008010CD" w:rsidRPr="008010CD" w:rsidRDefault="008010CD" w:rsidP="008010CD">
      <w:pPr>
        <w:pStyle w:val="BodyText"/>
      </w:pPr>
      <w:r w:rsidRPr="008010CD">
        <w:t>Pain management is very important for a quick and speedy recovery. Pain medication is given as often as required in order to make you comfortable enough so that you will be able to deep breath and move with minimal discomfort.  Inform your Nurse if you are uncomfortable or having pain.</w:t>
      </w:r>
    </w:p>
    <w:p w14:paraId="388790DC" w14:textId="77777777" w:rsidR="008010CD" w:rsidRPr="008010CD" w:rsidRDefault="008010CD" w:rsidP="008010CD">
      <w:pPr>
        <w:pStyle w:val="BodyText"/>
      </w:pPr>
    </w:p>
    <w:p w14:paraId="43CD1B51" w14:textId="77777777" w:rsidR="008010CD" w:rsidRPr="008010CD" w:rsidRDefault="008010CD" w:rsidP="008010CD">
      <w:pPr>
        <w:pStyle w:val="BodyText"/>
      </w:pPr>
      <w:r w:rsidRPr="008010CD">
        <w:t>You will be discharged home with a prescription for medication to manage your pain.</w:t>
      </w:r>
    </w:p>
    <w:p w14:paraId="2E9DD2A3" w14:textId="77777777" w:rsidR="008010CD" w:rsidRPr="008010CD" w:rsidRDefault="008010CD" w:rsidP="008010CD">
      <w:pPr>
        <w:pStyle w:val="BodyText"/>
      </w:pPr>
    </w:p>
    <w:p w14:paraId="77A67361" w14:textId="77777777" w:rsidR="008010CD" w:rsidRPr="008010CD" w:rsidRDefault="008010CD" w:rsidP="008010CD">
      <w:pPr>
        <w:pStyle w:val="BodyText"/>
      </w:pPr>
      <w:r w:rsidRPr="008010CD">
        <w:t>You may also experience bladder spasms, which may feel like a muscle cramp that comes and goes in waves. The spasms can be relieved with medication if they become severe.</w:t>
      </w:r>
    </w:p>
    <w:p w14:paraId="47A54AF8" w14:textId="77777777" w:rsidR="008010CD" w:rsidRPr="008010CD" w:rsidRDefault="008010CD" w:rsidP="008010CD">
      <w:pPr>
        <w:pStyle w:val="BodyText"/>
      </w:pPr>
    </w:p>
    <w:p w14:paraId="2B39FA51" w14:textId="77777777" w:rsidR="008010CD" w:rsidRDefault="008010CD" w:rsidP="008010CD">
      <w:pPr>
        <w:pStyle w:val="BodyText"/>
      </w:pPr>
      <w:r w:rsidRPr="008010CD">
        <w:t>If your pain medication seems to stop working, call your Nurse to check and assess your level of pain. If you are still uncomfortable and the Nurse has checked and assessed your pain level your Nurse will notify your Doctor and your dose will be adjusted as required.</w:t>
      </w:r>
    </w:p>
    <w:p w14:paraId="6A44B051" w14:textId="77777777" w:rsidR="00D27216" w:rsidRPr="008010CD" w:rsidRDefault="00D27216" w:rsidP="008010CD">
      <w:pPr>
        <w:pStyle w:val="BodyText"/>
      </w:pPr>
    </w:p>
    <w:p w14:paraId="682D0AC9" w14:textId="77777777" w:rsidR="00D27216" w:rsidRPr="00D27216" w:rsidRDefault="00D27216" w:rsidP="00D27216">
      <w:pPr>
        <w:pStyle w:val="BodyText"/>
        <w:rPr>
          <w:rStyle w:val="Strong"/>
        </w:rPr>
      </w:pPr>
      <w:r w:rsidRPr="00D27216">
        <w:rPr>
          <w:rStyle w:val="Strong"/>
        </w:rPr>
        <w:t>Pain scale ruler</w:t>
      </w:r>
    </w:p>
    <w:p w14:paraId="2303A86C" w14:textId="77777777" w:rsidR="00D27216" w:rsidRPr="00D27216" w:rsidRDefault="00D27216" w:rsidP="00D27216">
      <w:pPr>
        <w:pStyle w:val="BodyText"/>
        <w:rPr>
          <w:rStyle w:val="Strong"/>
        </w:rPr>
      </w:pPr>
      <w:r w:rsidRPr="00D27216">
        <w:rPr>
          <w:rStyle w:val="Strong"/>
        </w:rPr>
        <w:t>What is a pain scale ruler?</w:t>
      </w:r>
    </w:p>
    <w:p w14:paraId="5E61042F" w14:textId="77777777" w:rsidR="00D27216" w:rsidRDefault="00D27216" w:rsidP="00D27216">
      <w:pPr>
        <w:pStyle w:val="BodyText"/>
      </w:pPr>
      <w:r w:rsidRPr="00D27216">
        <w:t>A pain scale ruler is a simple tool to measure how much pain you are having.  Each Nurse will use this ruler to measure your pain.</w:t>
      </w:r>
    </w:p>
    <w:p w14:paraId="4AEA6DD1" w14:textId="77777777" w:rsidR="00944C6B" w:rsidRPr="00D27216" w:rsidRDefault="00944C6B" w:rsidP="00D27216">
      <w:pPr>
        <w:pStyle w:val="BodyText"/>
      </w:pPr>
    </w:p>
    <w:p w14:paraId="1E83D69A" w14:textId="77777777" w:rsidR="00D27216" w:rsidRPr="00D27216" w:rsidRDefault="00D27216" w:rsidP="00D27216">
      <w:pPr>
        <w:pStyle w:val="BodyText"/>
        <w:rPr>
          <w:rStyle w:val="Strong"/>
        </w:rPr>
      </w:pPr>
      <w:r w:rsidRPr="00D27216">
        <w:rPr>
          <w:rStyle w:val="Strong"/>
        </w:rPr>
        <w:t>Why do we measure your pain?</w:t>
      </w:r>
    </w:p>
    <w:p w14:paraId="42CC8618" w14:textId="77777777" w:rsidR="00D27216" w:rsidRDefault="00D27216" w:rsidP="00D27216">
      <w:pPr>
        <w:pStyle w:val="BodyText"/>
      </w:pPr>
      <w:r w:rsidRPr="00D27216">
        <w:t>We measure your pain frequently so that we can be sure your pain medication is working.</w:t>
      </w:r>
    </w:p>
    <w:p w14:paraId="3B4130BE" w14:textId="77777777" w:rsidR="00944C6B" w:rsidRPr="00D27216" w:rsidRDefault="00944C6B" w:rsidP="00D27216">
      <w:pPr>
        <w:pStyle w:val="BodyText"/>
      </w:pPr>
    </w:p>
    <w:p w14:paraId="4EF7C3B0" w14:textId="77777777" w:rsidR="00D27216" w:rsidRPr="00D27216" w:rsidRDefault="00D27216" w:rsidP="00D27216">
      <w:pPr>
        <w:pStyle w:val="BodyText"/>
        <w:rPr>
          <w:rStyle w:val="Strong"/>
        </w:rPr>
      </w:pPr>
      <w:r w:rsidRPr="00D27216">
        <w:rPr>
          <w:rStyle w:val="Strong"/>
        </w:rPr>
        <w:t>What does a pain scale ruler look like?</w:t>
      </w:r>
    </w:p>
    <w:p w14:paraId="121B088A" w14:textId="77777777" w:rsidR="00D27216" w:rsidRDefault="00D27216" w:rsidP="00D27216">
      <w:pPr>
        <w:pStyle w:val="BodyText"/>
      </w:pPr>
      <w:r w:rsidRPr="00D27216">
        <w:t>One side of the ruler has numbers from 1 to 10.  The other side has colors from white to deep red (shown here in shades of grey).</w:t>
      </w:r>
    </w:p>
    <w:p w14:paraId="32234231" w14:textId="77777777" w:rsidR="00944C6B" w:rsidRPr="00D27216" w:rsidRDefault="00944C6B" w:rsidP="00D27216">
      <w:pPr>
        <w:pStyle w:val="BodyText"/>
      </w:pPr>
    </w:p>
    <w:p w14:paraId="0DAF2426" w14:textId="77777777" w:rsidR="00D27216" w:rsidRPr="00944C6B" w:rsidRDefault="00D27216" w:rsidP="00D27216">
      <w:pPr>
        <w:pStyle w:val="BodyText"/>
        <w:rPr>
          <w:rStyle w:val="Strong"/>
        </w:rPr>
      </w:pPr>
      <w:r w:rsidRPr="00944C6B">
        <w:rPr>
          <w:rStyle w:val="Strong"/>
        </w:rPr>
        <w:t>How does our pain scale ruler work?</w:t>
      </w:r>
    </w:p>
    <w:p w14:paraId="130A9130" w14:textId="77777777" w:rsidR="00D27216" w:rsidRPr="00D27216" w:rsidRDefault="00D27216" w:rsidP="00D27216">
      <w:pPr>
        <w:pStyle w:val="BodyText"/>
      </w:pPr>
      <w:r w:rsidRPr="00D27216">
        <w:t>Our ruler measures pain in two ways – by number or colour.</w:t>
      </w:r>
    </w:p>
    <w:p w14:paraId="17708793" w14:textId="77777777" w:rsidR="00D27216" w:rsidRPr="00D27216" w:rsidRDefault="00D27216" w:rsidP="00D27216">
      <w:pPr>
        <w:pStyle w:val="BodyText"/>
      </w:pPr>
      <w:r w:rsidRPr="00D27216">
        <w:t>By number: the ruler is numbered from 0 to 10, with 0 being no pain and 10 being the most severe pain you can imagine.</w:t>
      </w:r>
    </w:p>
    <w:p w14:paraId="530DE187" w14:textId="77777777" w:rsidR="00D27216" w:rsidRDefault="00D27216" w:rsidP="00D27216">
      <w:pPr>
        <w:pStyle w:val="BodyText"/>
      </w:pPr>
      <w:r w:rsidRPr="00D27216">
        <w:lastRenderedPageBreak/>
        <w:t>By faces: the faces are coloured and range from happy, with 0 being no pain as shown with a clear face to sad with 10 being the most severe pain you can imagine as shown with a deep red face.  (Shown in this example as shades of grey).</w:t>
      </w:r>
    </w:p>
    <w:p w14:paraId="5691CAB0" w14:textId="77777777" w:rsidR="00944C6B" w:rsidRPr="00D27216" w:rsidRDefault="00944C6B" w:rsidP="00D27216">
      <w:pPr>
        <w:pStyle w:val="BodyText"/>
      </w:pPr>
    </w:p>
    <w:p w14:paraId="3219A931" w14:textId="77777777" w:rsidR="00D27216" w:rsidRPr="00D27216" w:rsidRDefault="00D27216" w:rsidP="00D27216">
      <w:pPr>
        <w:pStyle w:val="BodyText"/>
      </w:pPr>
      <w:r w:rsidRPr="00D27216">
        <w:t>The Nurse will show you the ruler and ask you to choose a number or colour.</w:t>
      </w:r>
    </w:p>
    <w:p w14:paraId="1D7C7BD1" w14:textId="77777777" w:rsidR="008010CD" w:rsidRPr="00D27216" w:rsidRDefault="00944C6B" w:rsidP="00D27216">
      <w:pPr>
        <w:pStyle w:val="BodyText"/>
      </w:pPr>
      <w:r w:rsidRPr="000C79A1">
        <w:rPr>
          <w:noProof/>
        </w:rPr>
        <w:drawing>
          <wp:inline distT="0" distB="0" distL="0" distR="0" wp14:anchorId="3FE6F591" wp14:editId="1A679F09">
            <wp:extent cx="3584864" cy="1645920"/>
            <wp:effectExtent l="19050" t="0" r="0" b="0"/>
            <wp:docPr id="24"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7" cstate="print"/>
                    <a:srcRect/>
                    <a:stretch>
                      <a:fillRect/>
                    </a:stretch>
                  </pic:blipFill>
                  <pic:spPr bwMode="auto">
                    <a:xfrm>
                      <a:off x="0" y="0"/>
                      <a:ext cx="3587755" cy="1647247"/>
                    </a:xfrm>
                    <a:prstGeom prst="rect">
                      <a:avLst/>
                    </a:prstGeom>
                    <a:noFill/>
                    <a:ln w="9525">
                      <a:noFill/>
                      <a:miter lim="800000"/>
                      <a:headEnd/>
                      <a:tailEnd/>
                    </a:ln>
                  </pic:spPr>
                </pic:pic>
              </a:graphicData>
            </a:graphic>
          </wp:inline>
        </w:drawing>
      </w:r>
    </w:p>
    <w:p w14:paraId="4BA6D18C" w14:textId="77777777" w:rsidR="008010CD" w:rsidRPr="0055044F" w:rsidRDefault="008010CD" w:rsidP="0055044F">
      <w:pPr>
        <w:pStyle w:val="BodyText"/>
      </w:pPr>
    </w:p>
    <w:p w14:paraId="59C1D2C8" w14:textId="77777777" w:rsidR="0055044F" w:rsidRPr="007360E0" w:rsidRDefault="0055044F" w:rsidP="0055044F">
      <w:pPr>
        <w:pStyle w:val="BodyText"/>
        <w:rPr>
          <w:rStyle w:val="Strong"/>
        </w:rPr>
      </w:pPr>
      <w:r w:rsidRPr="007360E0">
        <w:rPr>
          <w:rStyle w:val="Strong"/>
        </w:rPr>
        <w:t>Diet</w:t>
      </w:r>
    </w:p>
    <w:p w14:paraId="7BC02436" w14:textId="77777777" w:rsidR="0055044F" w:rsidRPr="0055044F" w:rsidRDefault="0055044F" w:rsidP="0055044F">
      <w:pPr>
        <w:pStyle w:val="BodyText"/>
      </w:pPr>
      <w:r w:rsidRPr="0055044F">
        <w:t>After your surgery, you will gradually progress from drinking fluids to a soft, easy to digest low residue diet. The purpose of this is to allow your bowel to rest until the swelling around the surgical site is gone. Unless you have been given specific diet instructions you should be able to resume a regular diet with no restrictions in 2 to 7 weeks. The following are suggestions for the early days after your surgery:</w:t>
      </w:r>
    </w:p>
    <w:p w14:paraId="153A187E" w14:textId="77777777" w:rsidR="0055044F" w:rsidRPr="0055044F" w:rsidRDefault="0055044F" w:rsidP="007360E0">
      <w:pPr>
        <w:pStyle w:val="ListParagraph"/>
      </w:pPr>
      <w:r w:rsidRPr="0055044F">
        <w:t>Until your appetite is back to normal, try to eat 3 small meals plus 2 to 3 snacks daily.</w:t>
      </w:r>
    </w:p>
    <w:p w14:paraId="70CA4A66" w14:textId="77777777" w:rsidR="0055044F" w:rsidRPr="0055044F" w:rsidRDefault="0055044F" w:rsidP="007360E0">
      <w:pPr>
        <w:pStyle w:val="ListParagraph"/>
      </w:pPr>
      <w:r w:rsidRPr="0055044F">
        <w:t>Eat slowly, chew your food well.</w:t>
      </w:r>
    </w:p>
    <w:p w14:paraId="1B9526D7" w14:textId="77777777" w:rsidR="0055044F" w:rsidRPr="0055044F" w:rsidRDefault="0055044F" w:rsidP="007360E0">
      <w:pPr>
        <w:pStyle w:val="ListParagraph"/>
      </w:pPr>
      <w:r w:rsidRPr="0055044F">
        <w:t>It is important to drink plenty of fluids. Choose nutritious liquids to provide energy, vitamins and minerals:</w:t>
      </w:r>
    </w:p>
    <w:p w14:paraId="43FFBC47" w14:textId="77777777" w:rsidR="0055044F" w:rsidRPr="0055044F" w:rsidRDefault="0055044F" w:rsidP="007360E0">
      <w:pPr>
        <w:pStyle w:val="ListParagraph"/>
      </w:pPr>
      <w:r w:rsidRPr="0055044F">
        <w:t>Milk, fruit juice, vegetable juice, milkshakes or yogurt shakes.</w:t>
      </w:r>
    </w:p>
    <w:p w14:paraId="44E6D625" w14:textId="77777777" w:rsidR="0055044F" w:rsidRPr="0055044F" w:rsidRDefault="0055044F" w:rsidP="007360E0">
      <w:pPr>
        <w:pStyle w:val="ListParagraph"/>
      </w:pPr>
      <w:r w:rsidRPr="0055044F">
        <w:t>Liquid meal substitutes (i.e. Ensure™, Boost™, Resource™, Instant Breakfast shakes).</w:t>
      </w:r>
    </w:p>
    <w:p w14:paraId="66B227ED" w14:textId="77777777" w:rsidR="0055044F" w:rsidRPr="0055044F" w:rsidRDefault="0055044F" w:rsidP="007360E0">
      <w:pPr>
        <w:pStyle w:val="ListParagraph"/>
      </w:pPr>
      <w:r w:rsidRPr="0055044F">
        <w:t>LIMIT tea, coffee, and pop.  These will fill you up without the benefit of extra nutrients.</w:t>
      </w:r>
    </w:p>
    <w:p w14:paraId="5BB28ACF" w14:textId="77777777" w:rsidR="0055044F" w:rsidRPr="0055044F" w:rsidRDefault="0055044F" w:rsidP="007360E0">
      <w:pPr>
        <w:pStyle w:val="ListParagraph"/>
      </w:pPr>
      <w:r w:rsidRPr="0055044F">
        <w:t xml:space="preserve">You should chew gum starting the day after your surgery.  </w:t>
      </w:r>
    </w:p>
    <w:p w14:paraId="6B840DA0" w14:textId="77777777" w:rsidR="0055044F" w:rsidRPr="0055044F" w:rsidRDefault="0055044F" w:rsidP="007360E0">
      <w:pPr>
        <w:pStyle w:val="ListParagraph"/>
      </w:pPr>
      <w:r w:rsidRPr="0055044F">
        <w:t>You should chew once stick of gum, for at least 5 minutes three times per day.</w:t>
      </w:r>
    </w:p>
    <w:p w14:paraId="440B9894" w14:textId="77777777" w:rsidR="0055044F" w:rsidRPr="0055044F" w:rsidRDefault="0055044F" w:rsidP="007360E0">
      <w:pPr>
        <w:pStyle w:val="ListParagraph"/>
      </w:pPr>
      <w:r w:rsidRPr="0055044F">
        <w:t>Do not chew more than 3 pieces of gum per day.</w:t>
      </w:r>
    </w:p>
    <w:p w14:paraId="0BE93D83" w14:textId="77777777" w:rsidR="0055044F" w:rsidRPr="0055044F" w:rsidRDefault="0055044F" w:rsidP="007360E0">
      <w:pPr>
        <w:pStyle w:val="ListParagraph"/>
      </w:pPr>
      <w:r w:rsidRPr="0055044F">
        <w:t>Chewing gum after surgery will help you pass gas which is a sign that your bowels are working.</w:t>
      </w:r>
    </w:p>
    <w:p w14:paraId="0DE9729B" w14:textId="77777777" w:rsidR="0055044F" w:rsidRPr="0055044F" w:rsidRDefault="0055044F" w:rsidP="007360E0">
      <w:pPr>
        <w:pStyle w:val="ListParagraph"/>
      </w:pPr>
      <w:r w:rsidRPr="0055044F">
        <w:t>If you cannot chew gum for any reason, talk to your Surgeon or Nurse.</w:t>
      </w:r>
    </w:p>
    <w:p w14:paraId="4FDE57A2" w14:textId="77777777" w:rsidR="00931E89" w:rsidRDefault="00931E89">
      <w:r>
        <w:br w:type="page"/>
      </w:r>
    </w:p>
    <w:p w14:paraId="1FD4CBF4" w14:textId="77777777" w:rsidR="00931E89" w:rsidRPr="006A635E" w:rsidRDefault="00931E89" w:rsidP="00931E89">
      <w:pPr>
        <w:pStyle w:val="Heading10"/>
      </w:pPr>
      <w:bookmarkStart w:id="24" w:name="_Toc29909307"/>
      <w:r w:rsidRPr="006A635E">
        <w:lastRenderedPageBreak/>
        <w:t>Preparing for Discharge</w:t>
      </w:r>
      <w:bookmarkEnd w:id="24"/>
    </w:p>
    <w:p w14:paraId="41A10AE9" w14:textId="77777777" w:rsidR="00931E89" w:rsidRPr="00931E89" w:rsidRDefault="00931E89" w:rsidP="00931E89">
      <w:pPr>
        <w:pStyle w:val="BodyText"/>
      </w:pPr>
      <w:r w:rsidRPr="00931E89">
        <w:t>When you are discharged from Hospital, you may need help at home. It is best to make arrangements for housekeeping before being admitted to Hospital. Discuss your discharge plans with your Nurse. You may also need a Nurse to visit you at home.</w:t>
      </w:r>
    </w:p>
    <w:p w14:paraId="5A2C5A1E" w14:textId="77777777" w:rsidR="00931E89" w:rsidRPr="00931E89" w:rsidRDefault="00931E89" w:rsidP="00931E89">
      <w:pPr>
        <w:pStyle w:val="BodyText"/>
      </w:pPr>
    </w:p>
    <w:p w14:paraId="728A2A0E" w14:textId="77777777" w:rsidR="00931E89" w:rsidRPr="00931E89" w:rsidRDefault="00931E89" w:rsidP="00931E89">
      <w:pPr>
        <w:pStyle w:val="BodyText"/>
      </w:pPr>
      <w:r w:rsidRPr="00931E89">
        <w:t>If you have had an Ostomy, you may be discharged a day later. You are responsible for your own transportation home. You may require help to do your shopping and house chores from a family member or friend for 4 to 6 weeks after surgery. Arrangements for convalescence care, if desired, should be made before you are admitted to the hospital. The Social Worker is available through the Social Work Office, 613-721-2000 ext. 3753 or 3771, to help with the arrangements if necessary.</w:t>
      </w:r>
    </w:p>
    <w:p w14:paraId="397C5046" w14:textId="77777777" w:rsidR="00931E89" w:rsidRPr="00931E89" w:rsidRDefault="00931E89" w:rsidP="00931E89">
      <w:pPr>
        <w:pStyle w:val="BodyText"/>
      </w:pPr>
    </w:p>
    <w:p w14:paraId="71206A90" w14:textId="77777777" w:rsidR="00931E89" w:rsidRPr="00931E89" w:rsidRDefault="00931E89" w:rsidP="00931E89">
      <w:pPr>
        <w:pStyle w:val="BodyText"/>
        <w:rPr>
          <w:rStyle w:val="Strong"/>
        </w:rPr>
      </w:pPr>
      <w:r w:rsidRPr="00931E89">
        <w:rPr>
          <w:rStyle w:val="Strong"/>
        </w:rPr>
        <w:t>Discharge Planning</w:t>
      </w:r>
    </w:p>
    <w:p w14:paraId="03A50E0D" w14:textId="77777777" w:rsidR="00931E89" w:rsidRPr="00931E89" w:rsidRDefault="00931E89" w:rsidP="00931E89">
      <w:pPr>
        <w:pStyle w:val="BodyText"/>
      </w:pPr>
      <w:r w:rsidRPr="00931E89">
        <w:t xml:space="preserve">You may have a number of concerns related to how you will manage once you return home. If you have such concerns, or any others, you may request to see a Social Worker as part of your discharge plan. Please let your Nurse know. </w:t>
      </w:r>
    </w:p>
    <w:p w14:paraId="6E18C663" w14:textId="77777777" w:rsidR="00931E89" w:rsidRPr="00931E89" w:rsidRDefault="00931E89" w:rsidP="00931E89">
      <w:pPr>
        <w:pStyle w:val="BodyText"/>
      </w:pPr>
    </w:p>
    <w:p w14:paraId="477FB09C" w14:textId="77777777" w:rsidR="00931E89" w:rsidRPr="00931E89" w:rsidRDefault="00931E89" w:rsidP="00931E89">
      <w:pPr>
        <w:pStyle w:val="BodyText"/>
      </w:pPr>
      <w:r w:rsidRPr="00931E89">
        <w:t>Arrange for someone to pick you up by 10:00 a.m. on the day of discharge. You will receive a prescription for medication and a follow-up appointment to see your Surgeon in about 2 to 3 weeks.</w:t>
      </w:r>
    </w:p>
    <w:p w14:paraId="08A73933" w14:textId="77777777" w:rsidR="00931E89" w:rsidRPr="00931E89" w:rsidRDefault="00931E89" w:rsidP="00931E89">
      <w:pPr>
        <w:pStyle w:val="BodyText"/>
      </w:pPr>
    </w:p>
    <w:p w14:paraId="124A1BEB" w14:textId="77777777" w:rsidR="00931E89" w:rsidRPr="00931E89" w:rsidRDefault="00931E89" w:rsidP="00931E89">
      <w:pPr>
        <w:pStyle w:val="BodyText"/>
      </w:pPr>
      <w:r w:rsidRPr="00931E89">
        <w:t>Be sure you understand about:</w:t>
      </w:r>
    </w:p>
    <w:p w14:paraId="401DB74D" w14:textId="77777777" w:rsidR="00931E89" w:rsidRPr="00931E89" w:rsidRDefault="00931E89" w:rsidP="00931E89">
      <w:pPr>
        <w:pStyle w:val="ListParagraph"/>
      </w:pPr>
      <w:r w:rsidRPr="00931E89">
        <w:t>Activity restrictions</w:t>
      </w:r>
    </w:p>
    <w:p w14:paraId="4F0DCFE6" w14:textId="77777777" w:rsidR="00931E89" w:rsidRPr="00931E89" w:rsidRDefault="00931E89" w:rsidP="00931E89">
      <w:pPr>
        <w:pStyle w:val="ListParagraph"/>
      </w:pPr>
      <w:r w:rsidRPr="00931E89">
        <w:t>Medication you are to take</w:t>
      </w:r>
    </w:p>
    <w:p w14:paraId="5FED9CF8" w14:textId="77777777" w:rsidR="00931E89" w:rsidRPr="00931E89" w:rsidRDefault="00931E89" w:rsidP="00931E89">
      <w:pPr>
        <w:pStyle w:val="ListParagraph"/>
      </w:pPr>
      <w:r w:rsidRPr="00931E89">
        <w:t>Incision care</w:t>
      </w:r>
    </w:p>
    <w:p w14:paraId="39ABBDF2" w14:textId="77777777" w:rsidR="00931E89" w:rsidRPr="00931E89" w:rsidRDefault="00931E89" w:rsidP="00931E89">
      <w:pPr>
        <w:pStyle w:val="ListParagraph"/>
      </w:pPr>
      <w:r w:rsidRPr="00931E89">
        <w:t>Diet</w:t>
      </w:r>
    </w:p>
    <w:p w14:paraId="0CA2BD51" w14:textId="77777777" w:rsidR="00931E89" w:rsidRPr="00931E89" w:rsidRDefault="00931E89" w:rsidP="00931E89">
      <w:pPr>
        <w:pStyle w:val="ListParagraph"/>
      </w:pPr>
      <w:r w:rsidRPr="00931E89">
        <w:t>When to call your Doctor</w:t>
      </w:r>
    </w:p>
    <w:p w14:paraId="5A457C14" w14:textId="77777777" w:rsidR="00931E89" w:rsidRPr="00931E89" w:rsidRDefault="00931E89" w:rsidP="00931E89">
      <w:pPr>
        <w:pStyle w:val="ListParagraph"/>
      </w:pPr>
      <w:r w:rsidRPr="00931E89">
        <w:t>Follow-up appointment</w:t>
      </w:r>
    </w:p>
    <w:p w14:paraId="36B5F930" w14:textId="77777777" w:rsidR="00C772A3" w:rsidRDefault="00C772A3">
      <w:r>
        <w:br w:type="page"/>
      </w:r>
    </w:p>
    <w:p w14:paraId="7E256BD1" w14:textId="77777777" w:rsidR="001704BF" w:rsidRPr="006A635E" w:rsidRDefault="001704BF" w:rsidP="001704BF">
      <w:pPr>
        <w:pStyle w:val="Heading10"/>
      </w:pPr>
      <w:bookmarkStart w:id="25" w:name="_Toc29909308"/>
      <w:r w:rsidRPr="006A635E">
        <w:lastRenderedPageBreak/>
        <w:t>After Discharge</w:t>
      </w:r>
      <w:bookmarkEnd w:id="25"/>
    </w:p>
    <w:p w14:paraId="7CA638C4" w14:textId="77777777" w:rsidR="001704BF" w:rsidRPr="00012F48" w:rsidRDefault="001704BF" w:rsidP="001704BF">
      <w:pPr>
        <w:pStyle w:val="Heading10"/>
      </w:pPr>
    </w:p>
    <w:p w14:paraId="0FDCC38C" w14:textId="77777777" w:rsidR="001704BF" w:rsidRPr="006A635E" w:rsidRDefault="001704BF" w:rsidP="001704BF">
      <w:pPr>
        <w:pStyle w:val="Heading20"/>
      </w:pPr>
      <w:bookmarkStart w:id="26" w:name="_Toc29909309"/>
      <w:r w:rsidRPr="006A635E">
        <w:t>Activity</w:t>
      </w:r>
      <w:bookmarkEnd w:id="26"/>
    </w:p>
    <w:p w14:paraId="23468D94" w14:textId="77777777" w:rsidR="001704BF" w:rsidRPr="009F1D0D" w:rsidRDefault="001704BF" w:rsidP="009B2EB2">
      <w:pPr>
        <w:pStyle w:val="BodyText"/>
      </w:pPr>
    </w:p>
    <w:p w14:paraId="64B237B0" w14:textId="77777777" w:rsidR="001704BF" w:rsidRPr="001704BF" w:rsidRDefault="001704BF" w:rsidP="001704BF">
      <w:pPr>
        <w:pStyle w:val="ListParagraph"/>
      </w:pPr>
      <w:r w:rsidRPr="001704BF">
        <w:t>Take frequent rest periods as necessary. Let your body be your guide.</w:t>
      </w:r>
    </w:p>
    <w:p w14:paraId="240F3B5F" w14:textId="77777777" w:rsidR="001704BF" w:rsidRPr="001704BF" w:rsidRDefault="001704BF" w:rsidP="001704BF">
      <w:pPr>
        <w:pStyle w:val="ListParagraph"/>
      </w:pPr>
      <w:r w:rsidRPr="001704BF">
        <w:t>Do light activities for 2 weeks. Avoid strenuous exercise including heavy lifting, lifting grocery bags, snow shoveling, or pushing a lawn mower until you have been seen by your Doctor/Surgeon on your follow- up visit.</w:t>
      </w:r>
    </w:p>
    <w:p w14:paraId="77657C95" w14:textId="77777777" w:rsidR="001704BF" w:rsidRPr="001704BF" w:rsidRDefault="001704BF" w:rsidP="001704BF">
      <w:pPr>
        <w:pStyle w:val="ListParagraph"/>
      </w:pPr>
      <w:r w:rsidRPr="001704BF">
        <w:t>Increase your walking distance each day.</w:t>
      </w:r>
    </w:p>
    <w:p w14:paraId="0B694E80" w14:textId="77777777" w:rsidR="001704BF" w:rsidRPr="001704BF" w:rsidRDefault="001704BF" w:rsidP="001704BF">
      <w:pPr>
        <w:pStyle w:val="ListParagraph"/>
      </w:pPr>
      <w:r w:rsidRPr="001704BF">
        <w:t>Resume your usual activities gradually over 3 to 6 weeks. Discuss any specific concerns with your Doctor/Surgeon including when to resume sexual activity.</w:t>
      </w:r>
    </w:p>
    <w:p w14:paraId="61F54D67" w14:textId="77777777" w:rsidR="001704BF" w:rsidRPr="001704BF" w:rsidRDefault="001704BF" w:rsidP="001704BF">
      <w:pPr>
        <w:pStyle w:val="ListParagraph"/>
      </w:pPr>
      <w:r w:rsidRPr="001704BF">
        <w:t>Do not drive a vehicle for at least 2 weeks after your surgery or if you are taking narcotics. You may resume driving after 2 weeks if you are physically comfortable with this activity.</w:t>
      </w:r>
    </w:p>
    <w:p w14:paraId="1AA75E82" w14:textId="77777777" w:rsidR="001704BF" w:rsidRDefault="001704BF" w:rsidP="001704BF">
      <w:pPr>
        <w:pStyle w:val="BodyText"/>
      </w:pPr>
    </w:p>
    <w:p w14:paraId="21E15EE5" w14:textId="77777777" w:rsidR="001704BF" w:rsidRPr="006A635E" w:rsidRDefault="001704BF" w:rsidP="001704BF">
      <w:pPr>
        <w:pStyle w:val="Heading20"/>
      </w:pPr>
      <w:bookmarkStart w:id="27" w:name="_Toc29909310"/>
      <w:r w:rsidRPr="006A635E">
        <w:t>Medications</w:t>
      </w:r>
      <w:bookmarkEnd w:id="27"/>
    </w:p>
    <w:p w14:paraId="5E023D79" w14:textId="77777777" w:rsidR="001704BF" w:rsidRPr="00993C65" w:rsidRDefault="001704BF" w:rsidP="009B2EB2">
      <w:pPr>
        <w:pStyle w:val="BodyText"/>
      </w:pPr>
    </w:p>
    <w:p w14:paraId="16FD3356" w14:textId="77777777" w:rsidR="001704BF" w:rsidRPr="001704BF" w:rsidRDefault="001704BF" w:rsidP="001704BF">
      <w:pPr>
        <w:pStyle w:val="ListParagraph"/>
      </w:pPr>
      <w:r w:rsidRPr="001704BF">
        <w:t>Take your pain medication as required (e.g. before going to bed, or prior to activity). It is normal to experience some incision discomfort for a period of time after discharge.</w:t>
      </w:r>
    </w:p>
    <w:p w14:paraId="0AA71EB2" w14:textId="77777777" w:rsidR="001704BF" w:rsidRPr="001704BF" w:rsidRDefault="001704BF" w:rsidP="001704BF">
      <w:pPr>
        <w:pStyle w:val="ListParagraph"/>
      </w:pPr>
      <w:r w:rsidRPr="001704BF">
        <w:t>Add water-soluble fibre to your diet to avoid constipation from pain medication e.g. bran, whole grain, fruit. If constipation is a problem, you may take a mild laxative (e.g. Metamucil™).</w:t>
      </w:r>
    </w:p>
    <w:p w14:paraId="48514BD6" w14:textId="77777777" w:rsidR="001704BF" w:rsidRPr="001704BF" w:rsidRDefault="001704BF" w:rsidP="001704BF">
      <w:pPr>
        <w:pStyle w:val="ListParagraph"/>
      </w:pPr>
      <w:r w:rsidRPr="001704BF">
        <w:t>Do not drive a vehicle if you are taking narcotics (e.g. Tylenol #3™, HYDROmorphone™, Percocet™).</w:t>
      </w:r>
    </w:p>
    <w:p w14:paraId="71D71AEB" w14:textId="77777777" w:rsidR="001704BF" w:rsidRDefault="001704BF" w:rsidP="001704BF">
      <w:pPr>
        <w:pStyle w:val="BodyText"/>
      </w:pPr>
    </w:p>
    <w:p w14:paraId="6430A2D4" w14:textId="77777777" w:rsidR="001704BF" w:rsidRPr="006A635E" w:rsidRDefault="001704BF" w:rsidP="001704BF">
      <w:pPr>
        <w:pStyle w:val="Heading20"/>
      </w:pPr>
      <w:bookmarkStart w:id="28" w:name="_Toc29909311"/>
      <w:r w:rsidRPr="006A635E">
        <w:t>Incision Care</w:t>
      </w:r>
      <w:bookmarkEnd w:id="28"/>
    </w:p>
    <w:p w14:paraId="38E389CA" w14:textId="77777777" w:rsidR="001704BF" w:rsidRPr="00993C65" w:rsidRDefault="001704BF" w:rsidP="009B2EB2">
      <w:pPr>
        <w:pStyle w:val="BodyText"/>
      </w:pPr>
    </w:p>
    <w:p w14:paraId="0C29DE02" w14:textId="77777777" w:rsidR="001704BF" w:rsidRPr="001704BF" w:rsidRDefault="001704BF" w:rsidP="001704BF">
      <w:pPr>
        <w:pStyle w:val="ListParagraph"/>
      </w:pPr>
      <w:r w:rsidRPr="001704BF">
        <w:t>Swelling or bruising may appear around the incision. This may continue for several weeks.</w:t>
      </w:r>
    </w:p>
    <w:p w14:paraId="3D369B1D" w14:textId="77777777" w:rsidR="001704BF" w:rsidRPr="001704BF" w:rsidRDefault="001704BF" w:rsidP="001704BF">
      <w:pPr>
        <w:pStyle w:val="ListParagraph"/>
      </w:pPr>
      <w:r w:rsidRPr="001704BF">
        <w:t>You may have a shower. Once you have finished your shower, pat the Steri-strips™ dry with a fresh, clean towel.</w:t>
      </w:r>
    </w:p>
    <w:p w14:paraId="72E97DB3" w14:textId="77777777" w:rsidR="001704BF" w:rsidRPr="000638CD" w:rsidRDefault="001704BF" w:rsidP="001704BF">
      <w:pPr>
        <w:pStyle w:val="Title"/>
        <w:rPr>
          <w:b w:val="0"/>
          <w:sz w:val="28"/>
          <w:szCs w:val="28"/>
        </w:rPr>
      </w:pPr>
    </w:p>
    <w:p w14:paraId="028837E3" w14:textId="77777777" w:rsidR="009B2EB2" w:rsidRPr="006A635E" w:rsidRDefault="009B2EB2" w:rsidP="009B2EB2">
      <w:pPr>
        <w:pStyle w:val="Heading20"/>
      </w:pPr>
      <w:bookmarkStart w:id="29" w:name="_Toc29909312"/>
      <w:r w:rsidRPr="006A635E">
        <w:t>Diet</w:t>
      </w:r>
      <w:bookmarkEnd w:id="29"/>
    </w:p>
    <w:p w14:paraId="3ED4BCAF" w14:textId="77777777" w:rsidR="009B2EB2" w:rsidRPr="00D61C31" w:rsidRDefault="009B2EB2" w:rsidP="00D61C31">
      <w:pPr>
        <w:pStyle w:val="BodyText"/>
      </w:pPr>
    </w:p>
    <w:p w14:paraId="0257486B" w14:textId="77777777" w:rsidR="009B2EB2" w:rsidRPr="00D61C31" w:rsidRDefault="009B2EB2" w:rsidP="00D61C31">
      <w:pPr>
        <w:pStyle w:val="BodyText"/>
      </w:pPr>
      <w:r w:rsidRPr="00D61C31">
        <w:t>Ideas for meals:</w:t>
      </w:r>
    </w:p>
    <w:p w14:paraId="6981D5E2" w14:textId="77777777" w:rsidR="009B2EB2" w:rsidRPr="00D61C31" w:rsidRDefault="009B2EB2" w:rsidP="00D61C31">
      <w:pPr>
        <w:pStyle w:val="ListParagraph"/>
      </w:pPr>
      <w:r w:rsidRPr="00D61C31">
        <w:t>Muffin, bagel or toast with margarine and cream cheese, cheese or jelly</w:t>
      </w:r>
    </w:p>
    <w:p w14:paraId="34F734F8" w14:textId="77777777" w:rsidR="009B2EB2" w:rsidRPr="00D61C31" w:rsidRDefault="009B2EB2" w:rsidP="00D61C31">
      <w:pPr>
        <w:pStyle w:val="ListParagraph"/>
      </w:pPr>
      <w:r w:rsidRPr="00D61C31">
        <w:t>Pancakes or French toast with syrup</w:t>
      </w:r>
    </w:p>
    <w:p w14:paraId="0AB7CDDC" w14:textId="77777777" w:rsidR="009B2EB2" w:rsidRPr="00D61C31" w:rsidRDefault="009B2EB2" w:rsidP="00D61C31">
      <w:pPr>
        <w:pStyle w:val="ListParagraph"/>
      </w:pPr>
      <w:r w:rsidRPr="00D61C31">
        <w:t>Cheese omelet, white toast, margarine and jelly</w:t>
      </w:r>
    </w:p>
    <w:p w14:paraId="48613A80" w14:textId="77777777" w:rsidR="009B2EB2" w:rsidRPr="00D61C31" w:rsidRDefault="009B2EB2" w:rsidP="00D61C31">
      <w:pPr>
        <w:pStyle w:val="ListParagraph"/>
      </w:pPr>
      <w:r w:rsidRPr="00D61C31">
        <w:t xml:space="preserve">Macaroni and cheese of other pasta with sauce and </w:t>
      </w:r>
      <w:r w:rsidR="00DE0ABE" w:rsidRPr="00D61C31">
        <w:t>well-cooked</w:t>
      </w:r>
      <w:r w:rsidRPr="00D61C31">
        <w:t xml:space="preserve"> vegetable</w:t>
      </w:r>
    </w:p>
    <w:p w14:paraId="550E2893" w14:textId="77777777" w:rsidR="009B2EB2" w:rsidRPr="00D61C31" w:rsidRDefault="009B2EB2" w:rsidP="00D61C31">
      <w:pPr>
        <w:pStyle w:val="ListParagraph"/>
      </w:pPr>
      <w:r w:rsidRPr="00D61C31">
        <w:lastRenderedPageBreak/>
        <w:t>Spaghetti with meat sauce and parmesan cheese</w:t>
      </w:r>
    </w:p>
    <w:p w14:paraId="1B3774B5" w14:textId="77777777" w:rsidR="009B2EB2" w:rsidRPr="00D61C31" w:rsidRDefault="009B2EB2" w:rsidP="00D61C31">
      <w:pPr>
        <w:pStyle w:val="ListParagraph"/>
      </w:pPr>
      <w:r w:rsidRPr="00D61C31">
        <w:t>Plain hamburger with mustard and/or ketchup</w:t>
      </w:r>
    </w:p>
    <w:p w14:paraId="39850D69" w14:textId="77777777" w:rsidR="009B2EB2" w:rsidRDefault="009B2EB2" w:rsidP="00D61C31">
      <w:pPr>
        <w:pStyle w:val="BodyText"/>
      </w:pPr>
    </w:p>
    <w:p w14:paraId="40603DD3" w14:textId="77777777" w:rsidR="009B2EB2" w:rsidRDefault="009B2EB2" w:rsidP="00D61C31">
      <w:pPr>
        <w:pStyle w:val="BodyText"/>
      </w:pPr>
      <w:r>
        <w:t>Ideas for between meal snacks:</w:t>
      </w:r>
    </w:p>
    <w:p w14:paraId="4730A8D6" w14:textId="77777777" w:rsidR="009B2EB2" w:rsidRPr="00D61C31" w:rsidRDefault="009B2EB2" w:rsidP="00D61C31">
      <w:pPr>
        <w:pStyle w:val="ListParagraph"/>
      </w:pPr>
      <w:r w:rsidRPr="00D61C31">
        <w:t>Yogurt</w:t>
      </w:r>
    </w:p>
    <w:p w14:paraId="30C9E3C6" w14:textId="77777777" w:rsidR="009B2EB2" w:rsidRPr="00D61C31" w:rsidRDefault="009B2EB2" w:rsidP="00D61C31">
      <w:pPr>
        <w:pStyle w:val="ListParagraph"/>
      </w:pPr>
      <w:r w:rsidRPr="00D61C31">
        <w:t>Cheese and crackers</w:t>
      </w:r>
    </w:p>
    <w:p w14:paraId="4C33E817" w14:textId="77777777" w:rsidR="009B2EB2" w:rsidRPr="00D61C31" w:rsidRDefault="009B2EB2" w:rsidP="00D61C31">
      <w:pPr>
        <w:pStyle w:val="ListParagraph"/>
      </w:pPr>
      <w:r w:rsidRPr="00D61C31">
        <w:t>Hummus and crackers</w:t>
      </w:r>
    </w:p>
    <w:p w14:paraId="7E5B86EE" w14:textId="77777777" w:rsidR="009B2EB2" w:rsidRPr="00D61C31" w:rsidRDefault="009B2EB2" w:rsidP="00D61C31">
      <w:pPr>
        <w:pStyle w:val="ListParagraph"/>
      </w:pPr>
      <w:r w:rsidRPr="00D61C31">
        <w:t>Fruit</w:t>
      </w:r>
    </w:p>
    <w:p w14:paraId="18544ABB" w14:textId="77777777" w:rsidR="009B2EB2" w:rsidRPr="00D61C31" w:rsidRDefault="009B2EB2" w:rsidP="00D61C31">
      <w:pPr>
        <w:pStyle w:val="ListParagraph"/>
      </w:pPr>
      <w:r w:rsidRPr="00D61C31">
        <w:t>Peanut butter or oatmeal cookies</w:t>
      </w:r>
    </w:p>
    <w:p w14:paraId="74C39B8E" w14:textId="77777777" w:rsidR="009B2EB2" w:rsidRPr="00D61C31" w:rsidRDefault="009B2EB2" w:rsidP="00D61C31">
      <w:pPr>
        <w:pStyle w:val="ListParagraph"/>
      </w:pPr>
      <w:r w:rsidRPr="00D61C31">
        <w:t>Commercial supplement (Ensure ™, Resource™, Instant Breakfast Shake™)</w:t>
      </w:r>
    </w:p>
    <w:p w14:paraId="0F339C90" w14:textId="77777777" w:rsidR="009B2EB2" w:rsidRPr="00D61C31" w:rsidRDefault="009B2EB2" w:rsidP="00D61C31">
      <w:pPr>
        <w:pStyle w:val="ListParagraph"/>
      </w:pPr>
      <w:r w:rsidRPr="00D61C31">
        <w:t>Homemade milkshake</w:t>
      </w:r>
    </w:p>
    <w:p w14:paraId="4A09EB19" w14:textId="77777777" w:rsidR="009B2EB2" w:rsidRPr="00CF4E70" w:rsidRDefault="009B2EB2" w:rsidP="00CF4E70">
      <w:pPr>
        <w:pStyle w:val="BodyText"/>
      </w:pPr>
    </w:p>
    <w:p w14:paraId="798CED0E" w14:textId="77777777" w:rsidR="00CF4E70" w:rsidRPr="00CF4E70" w:rsidRDefault="00CF4E70" w:rsidP="00CF4E70">
      <w:pPr>
        <w:pStyle w:val="BodyText"/>
        <w:rPr>
          <w:rStyle w:val="Strong"/>
        </w:rPr>
      </w:pPr>
      <w:r w:rsidRPr="00CF4E70">
        <w:rPr>
          <w:rStyle w:val="Strong"/>
        </w:rPr>
        <w:t>Low Residue Diet</w:t>
      </w:r>
    </w:p>
    <w:p w14:paraId="2E6F1D29" w14:textId="77777777" w:rsidR="00CF4E70" w:rsidRPr="00CF4E70" w:rsidRDefault="00CF4E70" w:rsidP="00CF4E70">
      <w:pPr>
        <w:pStyle w:val="BodyText"/>
      </w:pPr>
      <w:r w:rsidRPr="00CF4E70">
        <w:t>This diet is suitable for those with gastrointestinal disorders and as a transition between a liquid diet and a regular diet following bowel surgery. You should follow this diet for 3 weeks or longer depending on your condition. Contact your Dietitian or Doctor for further advice as required.</w:t>
      </w:r>
    </w:p>
    <w:p w14:paraId="77BE7719" w14:textId="77777777" w:rsidR="00CF4E70" w:rsidRPr="00CF4E70" w:rsidRDefault="00CF4E70" w:rsidP="00CF4E70">
      <w:pPr>
        <w:pStyle w:val="BodyText"/>
      </w:pPr>
    </w:p>
    <w:p w14:paraId="60EBE5AD" w14:textId="77777777" w:rsidR="00CF4E70" w:rsidRPr="00CF4E70" w:rsidRDefault="00CF4E70" w:rsidP="00CF4E70">
      <w:pPr>
        <w:pStyle w:val="BodyText"/>
      </w:pPr>
      <w:r w:rsidRPr="00CF4E70">
        <w:t>Guidelines</w:t>
      </w:r>
    </w:p>
    <w:p w14:paraId="54D717C1" w14:textId="77777777" w:rsidR="00CF4E70" w:rsidRPr="00DE0ABE" w:rsidRDefault="00CF4E70" w:rsidP="00DE0ABE">
      <w:pPr>
        <w:pStyle w:val="ListParagraph"/>
      </w:pPr>
      <w:r w:rsidRPr="00DE0ABE">
        <w:t>Eat a variety of the allowed foods to obtain the nutrients your body needs.</w:t>
      </w:r>
    </w:p>
    <w:p w14:paraId="5AB73542" w14:textId="77777777" w:rsidR="00CF4E70" w:rsidRPr="00DE0ABE" w:rsidRDefault="00CF4E70" w:rsidP="00DE0ABE">
      <w:pPr>
        <w:pStyle w:val="ListParagraph"/>
      </w:pPr>
      <w:r w:rsidRPr="00DE0ABE">
        <w:t>Eat slowly and relax when you eat. Remember to chew your food well.</w:t>
      </w:r>
    </w:p>
    <w:p w14:paraId="4182FF44" w14:textId="77777777" w:rsidR="00CF4E70" w:rsidRPr="00DE0ABE" w:rsidRDefault="00CF4E70" w:rsidP="00DE0ABE">
      <w:pPr>
        <w:pStyle w:val="ListParagraph"/>
      </w:pPr>
      <w:r w:rsidRPr="00DE0ABE">
        <w:t>Avoid raw fruits and vegetables, coarse whole grain products, nuts, seeds and popcorn.</w:t>
      </w:r>
    </w:p>
    <w:p w14:paraId="5987A8D2" w14:textId="77777777" w:rsidR="00CF4E70" w:rsidRPr="00DE0ABE" w:rsidRDefault="00CF4E70" w:rsidP="00DE0ABE">
      <w:pPr>
        <w:pStyle w:val="ListParagraph"/>
      </w:pPr>
      <w:r w:rsidRPr="00DE0ABE">
        <w:t>Some people may experience difficulty digesting spicy foods, condiments and highly spiced foods, such as pepper and garlic, high fat foods, fried foods and gassy foods such as broccoli, cauliflower and legumes.</w:t>
      </w:r>
    </w:p>
    <w:p w14:paraId="44646751" w14:textId="77777777" w:rsidR="00CF4E70" w:rsidRPr="00DE0ABE" w:rsidRDefault="00CF4E70" w:rsidP="00DE0ABE">
      <w:pPr>
        <w:pStyle w:val="ListParagraph"/>
      </w:pPr>
      <w:r w:rsidRPr="00DE0ABE">
        <w:t>You may need more iron in your diet. To increase iron intake, choose iron-rich soft foods such as lean red meat, chicken, eggs, Cream of Wheat™, oatmeal and enriched bread.</w:t>
      </w:r>
    </w:p>
    <w:p w14:paraId="5ADC5EE6" w14:textId="77777777" w:rsidR="00CF4E70" w:rsidRPr="00DE0ABE" w:rsidRDefault="00CF4E70" w:rsidP="00DE0ABE">
      <w:pPr>
        <w:pStyle w:val="ListParagraph"/>
      </w:pPr>
      <w:r w:rsidRPr="00DE0ABE">
        <w:t>Increasing the protein in your diet is recommended to promote healing.  Include foods such as lean meat, fish or poultry, peanut butter, cheese and tofu.</w:t>
      </w:r>
    </w:p>
    <w:p w14:paraId="53317A8A" w14:textId="77777777" w:rsidR="00C75332" w:rsidRDefault="00C75332">
      <w:r>
        <w:br w:type="page"/>
      </w:r>
    </w:p>
    <w:p w14:paraId="2C36E9EF" w14:textId="77777777" w:rsidR="00C75332" w:rsidRPr="005D6909" w:rsidRDefault="00C75332" w:rsidP="005D6909">
      <w:pPr>
        <w:pStyle w:val="BodyText"/>
      </w:pPr>
      <w:r w:rsidRPr="005D6909">
        <w:lastRenderedPageBreak/>
        <w:t>Sample menu</w:t>
      </w:r>
    </w:p>
    <w:tbl>
      <w:tblPr>
        <w:tblStyle w:val="TableGrid"/>
        <w:tblW w:w="0" w:type="auto"/>
        <w:tblLook w:val="04A0" w:firstRow="1" w:lastRow="0" w:firstColumn="1" w:lastColumn="0" w:noHBand="0" w:noVBand="1"/>
        <w:tblCaption w:val="Sample menu"/>
      </w:tblPr>
      <w:tblGrid>
        <w:gridCol w:w="2093"/>
        <w:gridCol w:w="7598"/>
      </w:tblGrid>
      <w:tr w:rsidR="00C75332" w14:paraId="318A4799" w14:textId="77777777" w:rsidTr="00184763">
        <w:trPr>
          <w:tblHeader/>
        </w:trPr>
        <w:tc>
          <w:tcPr>
            <w:tcW w:w="2093" w:type="dxa"/>
          </w:tcPr>
          <w:p w14:paraId="51B93B95" w14:textId="77777777" w:rsidR="00C75332" w:rsidRDefault="00C75332" w:rsidP="00CA77E1">
            <w:pPr>
              <w:pStyle w:val="BodyText"/>
            </w:pPr>
            <w:r>
              <w:t>Breakfast</w:t>
            </w:r>
          </w:p>
        </w:tc>
        <w:tc>
          <w:tcPr>
            <w:tcW w:w="7598" w:type="dxa"/>
          </w:tcPr>
          <w:p w14:paraId="4A2FA117" w14:textId="77777777" w:rsidR="00C75332" w:rsidRPr="00CA77E1" w:rsidRDefault="00C75332" w:rsidP="00CA77E1">
            <w:pPr>
              <w:pStyle w:val="ListParagraph"/>
            </w:pPr>
            <w:r w:rsidRPr="00CA77E1">
              <w:t>Orange juice</w:t>
            </w:r>
          </w:p>
          <w:p w14:paraId="2043C0A8" w14:textId="77777777" w:rsidR="00C75332" w:rsidRPr="00CA77E1" w:rsidRDefault="00C75332" w:rsidP="00CA77E1">
            <w:pPr>
              <w:pStyle w:val="ListParagraph"/>
            </w:pPr>
            <w:r w:rsidRPr="00CA77E1">
              <w:t>Toasted white bread with margarine and/or jelly</w:t>
            </w:r>
          </w:p>
          <w:p w14:paraId="6242A394" w14:textId="77777777" w:rsidR="00C75332" w:rsidRPr="00CA77E1" w:rsidRDefault="00C75332" w:rsidP="00CA77E1">
            <w:pPr>
              <w:pStyle w:val="ListParagraph"/>
            </w:pPr>
            <w:r w:rsidRPr="00CA77E1">
              <w:t>Oatmeal or Corn Flakes™ with milk</w:t>
            </w:r>
          </w:p>
        </w:tc>
      </w:tr>
      <w:tr w:rsidR="00C75332" w14:paraId="189B1B47" w14:textId="77777777" w:rsidTr="0046415B">
        <w:tc>
          <w:tcPr>
            <w:tcW w:w="2093" w:type="dxa"/>
          </w:tcPr>
          <w:p w14:paraId="20E98277" w14:textId="77777777" w:rsidR="00C75332" w:rsidRDefault="00C75332" w:rsidP="00CA77E1">
            <w:pPr>
              <w:pStyle w:val="BodyText"/>
            </w:pPr>
            <w:r>
              <w:t>Lunch</w:t>
            </w:r>
          </w:p>
        </w:tc>
        <w:tc>
          <w:tcPr>
            <w:tcW w:w="7598" w:type="dxa"/>
          </w:tcPr>
          <w:p w14:paraId="393EC674" w14:textId="77777777" w:rsidR="00C75332" w:rsidRPr="00CA77E1" w:rsidRDefault="00C75332" w:rsidP="00CA77E1">
            <w:pPr>
              <w:pStyle w:val="ListParagraph"/>
            </w:pPr>
            <w:r w:rsidRPr="00CA77E1">
              <w:t>Tomato or chicken noodle soup with crackers</w:t>
            </w:r>
          </w:p>
          <w:p w14:paraId="385024F6" w14:textId="77777777" w:rsidR="00C75332" w:rsidRPr="00CA77E1" w:rsidRDefault="00C75332" w:rsidP="00CA77E1">
            <w:pPr>
              <w:pStyle w:val="ListParagraph"/>
            </w:pPr>
            <w:r w:rsidRPr="00CA77E1">
              <w:t xml:space="preserve">Sandwich on white bread with sliced meat, tuna, salmon or egg filling </w:t>
            </w:r>
          </w:p>
          <w:p w14:paraId="75A6BC84" w14:textId="77777777" w:rsidR="00C75332" w:rsidRPr="00CA77E1" w:rsidRDefault="00C75332" w:rsidP="00CA77E1">
            <w:pPr>
              <w:pStyle w:val="ListParagraph"/>
            </w:pPr>
            <w:r w:rsidRPr="00CA77E1">
              <w:t>Canned fruit cocktail or applesauce</w:t>
            </w:r>
          </w:p>
        </w:tc>
      </w:tr>
      <w:tr w:rsidR="00C75332" w14:paraId="06DEB891" w14:textId="77777777" w:rsidTr="0046415B">
        <w:tc>
          <w:tcPr>
            <w:tcW w:w="2093" w:type="dxa"/>
          </w:tcPr>
          <w:p w14:paraId="11722812" w14:textId="77777777" w:rsidR="00C75332" w:rsidRDefault="00C75332" w:rsidP="00CA77E1">
            <w:pPr>
              <w:pStyle w:val="BodyText"/>
            </w:pPr>
            <w:r>
              <w:t>Supper</w:t>
            </w:r>
          </w:p>
        </w:tc>
        <w:tc>
          <w:tcPr>
            <w:tcW w:w="7598" w:type="dxa"/>
          </w:tcPr>
          <w:p w14:paraId="6377F3A2" w14:textId="77777777" w:rsidR="00C75332" w:rsidRPr="00CA77E1" w:rsidRDefault="00C75332" w:rsidP="00CA77E1">
            <w:pPr>
              <w:pStyle w:val="ListParagraph"/>
            </w:pPr>
            <w:r w:rsidRPr="00CA77E1">
              <w:t>Skinless chicken breast</w:t>
            </w:r>
          </w:p>
          <w:p w14:paraId="0BCA776E" w14:textId="77777777" w:rsidR="00C75332" w:rsidRPr="00CA77E1" w:rsidRDefault="00C75332" w:rsidP="00CA77E1">
            <w:pPr>
              <w:pStyle w:val="ListParagraph"/>
            </w:pPr>
            <w:r w:rsidRPr="00CA77E1">
              <w:t>White rice, pasta or mashed potato</w:t>
            </w:r>
          </w:p>
          <w:p w14:paraId="715467D0" w14:textId="77777777" w:rsidR="00C75332" w:rsidRPr="00CA77E1" w:rsidRDefault="00C75332" w:rsidP="00CA77E1">
            <w:pPr>
              <w:pStyle w:val="ListParagraph"/>
            </w:pPr>
            <w:r w:rsidRPr="00CA77E1">
              <w:t>Well cooked green beans or carrots</w:t>
            </w:r>
          </w:p>
          <w:p w14:paraId="4E1F80E3" w14:textId="77777777" w:rsidR="00C75332" w:rsidRPr="00CA77E1" w:rsidRDefault="00C75332" w:rsidP="00CA77E1">
            <w:pPr>
              <w:pStyle w:val="ListParagraph"/>
            </w:pPr>
            <w:r w:rsidRPr="00CA77E1">
              <w:t>White roll with margarine</w:t>
            </w:r>
          </w:p>
          <w:p w14:paraId="29A054B7" w14:textId="77777777" w:rsidR="00C75332" w:rsidRPr="00CA77E1" w:rsidRDefault="00C75332" w:rsidP="00CA77E1">
            <w:pPr>
              <w:pStyle w:val="ListParagraph"/>
            </w:pPr>
            <w:r w:rsidRPr="00CA77E1">
              <w:t>Frozen yogurt or pudding</w:t>
            </w:r>
          </w:p>
        </w:tc>
      </w:tr>
      <w:tr w:rsidR="00C75332" w14:paraId="5E5B85A5" w14:textId="77777777" w:rsidTr="0046415B">
        <w:tc>
          <w:tcPr>
            <w:tcW w:w="2093" w:type="dxa"/>
          </w:tcPr>
          <w:p w14:paraId="295B3C1D" w14:textId="77777777" w:rsidR="00C75332" w:rsidRDefault="00C75332" w:rsidP="00CA77E1">
            <w:pPr>
              <w:pStyle w:val="BodyText"/>
            </w:pPr>
            <w:r>
              <w:t>Snack ideas</w:t>
            </w:r>
          </w:p>
        </w:tc>
        <w:tc>
          <w:tcPr>
            <w:tcW w:w="7598" w:type="dxa"/>
          </w:tcPr>
          <w:p w14:paraId="2C1DE92C" w14:textId="77777777" w:rsidR="00C75332" w:rsidRPr="00CA77E1" w:rsidRDefault="00C75332" w:rsidP="00CA77E1">
            <w:pPr>
              <w:pStyle w:val="ListParagraph"/>
            </w:pPr>
            <w:r w:rsidRPr="00CA77E1">
              <w:t>Plain muffin or cookie</w:t>
            </w:r>
          </w:p>
          <w:p w14:paraId="1286FF26" w14:textId="77777777" w:rsidR="00C75332" w:rsidRPr="00CA77E1" w:rsidRDefault="00C75332" w:rsidP="00CA77E1">
            <w:pPr>
              <w:pStyle w:val="ListParagraph"/>
            </w:pPr>
            <w:r w:rsidRPr="00CA77E1">
              <w:t>Crackers with peanut butter/cheese</w:t>
            </w:r>
          </w:p>
          <w:p w14:paraId="5FF71731" w14:textId="77777777" w:rsidR="00C75332" w:rsidRPr="00CA77E1" w:rsidRDefault="00C75332" w:rsidP="00CA77E1">
            <w:pPr>
              <w:pStyle w:val="ListParagraph"/>
            </w:pPr>
            <w:r w:rsidRPr="00CA77E1">
              <w:t>Yogurt/cheese and banana</w:t>
            </w:r>
          </w:p>
          <w:p w14:paraId="25418A18" w14:textId="77777777" w:rsidR="00C75332" w:rsidRPr="00CA77E1" w:rsidRDefault="00C75332" w:rsidP="00CA77E1">
            <w:pPr>
              <w:pStyle w:val="ListParagraph"/>
            </w:pPr>
            <w:r w:rsidRPr="00CA77E1">
              <w:t>White toast with cheese/jelly or jam</w:t>
            </w:r>
          </w:p>
        </w:tc>
      </w:tr>
    </w:tbl>
    <w:p w14:paraId="7822FD5B" w14:textId="77777777" w:rsidR="00C75332" w:rsidRPr="00CA1348" w:rsidRDefault="00C75332" w:rsidP="00C75332"/>
    <w:tbl>
      <w:tblPr>
        <w:tblStyle w:val="TableGrid"/>
        <w:tblW w:w="0" w:type="auto"/>
        <w:tblInd w:w="-34" w:type="dxa"/>
        <w:tblLook w:val="04A0" w:firstRow="1" w:lastRow="0" w:firstColumn="1" w:lastColumn="0" w:noHBand="0" w:noVBand="1"/>
        <w:tblCaption w:val="Foods to use and avoid"/>
      </w:tblPr>
      <w:tblGrid>
        <w:gridCol w:w="2269"/>
        <w:gridCol w:w="3728"/>
        <w:gridCol w:w="3728"/>
      </w:tblGrid>
      <w:tr w:rsidR="00C75332" w14:paraId="568132A9" w14:textId="77777777" w:rsidTr="0046415B">
        <w:trPr>
          <w:trHeight w:val="650"/>
          <w:tblHeader/>
        </w:trPr>
        <w:tc>
          <w:tcPr>
            <w:tcW w:w="2269" w:type="dxa"/>
            <w:vAlign w:val="center"/>
          </w:tcPr>
          <w:p w14:paraId="715E73E8" w14:textId="77777777" w:rsidR="00C75332" w:rsidRPr="00297531" w:rsidRDefault="00C75332" w:rsidP="00297531">
            <w:pPr>
              <w:pStyle w:val="TableH1"/>
              <w:rPr>
                <w:rStyle w:val="Strong"/>
                <w:b/>
                <w:bCs w:val="0"/>
              </w:rPr>
            </w:pPr>
            <w:r w:rsidRPr="00297531">
              <w:rPr>
                <w:rStyle w:val="Strong"/>
                <w:b/>
                <w:bCs w:val="0"/>
              </w:rPr>
              <w:t>Type of food</w:t>
            </w:r>
          </w:p>
        </w:tc>
        <w:tc>
          <w:tcPr>
            <w:tcW w:w="3728" w:type="dxa"/>
            <w:vAlign w:val="center"/>
          </w:tcPr>
          <w:p w14:paraId="4F918231" w14:textId="77777777" w:rsidR="00C75332" w:rsidRPr="00297531" w:rsidRDefault="00C75332" w:rsidP="00297531">
            <w:pPr>
              <w:pStyle w:val="TableH1"/>
              <w:rPr>
                <w:rStyle w:val="Strong"/>
                <w:b/>
                <w:bCs w:val="0"/>
              </w:rPr>
            </w:pPr>
            <w:r w:rsidRPr="00297531">
              <w:rPr>
                <w:rStyle w:val="Strong"/>
                <w:b/>
                <w:bCs w:val="0"/>
              </w:rPr>
              <w:t>Food to use</w:t>
            </w:r>
          </w:p>
        </w:tc>
        <w:tc>
          <w:tcPr>
            <w:tcW w:w="3728" w:type="dxa"/>
            <w:vAlign w:val="center"/>
          </w:tcPr>
          <w:p w14:paraId="1C3C75D5" w14:textId="77777777" w:rsidR="00C75332" w:rsidRPr="00297531" w:rsidRDefault="00C75332" w:rsidP="00297531">
            <w:pPr>
              <w:pStyle w:val="TableH1"/>
              <w:rPr>
                <w:rStyle w:val="Strong"/>
                <w:b/>
                <w:bCs w:val="0"/>
              </w:rPr>
            </w:pPr>
            <w:r w:rsidRPr="00297531">
              <w:rPr>
                <w:rStyle w:val="Strong"/>
                <w:b/>
                <w:bCs w:val="0"/>
              </w:rPr>
              <w:t>Foods to avoid</w:t>
            </w:r>
          </w:p>
        </w:tc>
      </w:tr>
      <w:tr w:rsidR="00C75332" w14:paraId="2423971C" w14:textId="77777777" w:rsidTr="0046415B">
        <w:tc>
          <w:tcPr>
            <w:tcW w:w="2269" w:type="dxa"/>
          </w:tcPr>
          <w:p w14:paraId="358165C5" w14:textId="77777777" w:rsidR="00C75332" w:rsidRPr="00CD0678" w:rsidRDefault="00C75332" w:rsidP="00CD0678">
            <w:pPr>
              <w:pStyle w:val="BodyText"/>
              <w:rPr>
                <w:rStyle w:val="Strong"/>
              </w:rPr>
            </w:pPr>
            <w:r w:rsidRPr="00CD0678">
              <w:rPr>
                <w:rStyle w:val="Strong"/>
              </w:rPr>
              <w:t>Milk and milk products</w:t>
            </w:r>
          </w:p>
        </w:tc>
        <w:tc>
          <w:tcPr>
            <w:tcW w:w="3728" w:type="dxa"/>
          </w:tcPr>
          <w:p w14:paraId="402A1161" w14:textId="77777777" w:rsidR="00C75332" w:rsidRPr="0005699F" w:rsidRDefault="00C75332" w:rsidP="0005699F">
            <w:pPr>
              <w:pStyle w:val="BodyText"/>
            </w:pPr>
            <w:r w:rsidRPr="0005699F">
              <w:t>All types tolerated except those listed under “Foods to Avoid”</w:t>
            </w:r>
          </w:p>
        </w:tc>
        <w:tc>
          <w:tcPr>
            <w:tcW w:w="3728" w:type="dxa"/>
          </w:tcPr>
          <w:p w14:paraId="28E995C6" w14:textId="77777777" w:rsidR="00C75332" w:rsidRPr="0005699F" w:rsidRDefault="00C75332" w:rsidP="0005699F">
            <w:pPr>
              <w:pStyle w:val="BodyText"/>
            </w:pPr>
            <w:r w:rsidRPr="0005699F">
              <w:t>Yogurt containing seeds, nuts or fruit</w:t>
            </w:r>
          </w:p>
        </w:tc>
      </w:tr>
      <w:tr w:rsidR="00C75332" w14:paraId="2ED24293" w14:textId="77777777" w:rsidTr="0046415B">
        <w:tc>
          <w:tcPr>
            <w:tcW w:w="2269" w:type="dxa"/>
          </w:tcPr>
          <w:p w14:paraId="0468E045" w14:textId="77777777" w:rsidR="00C75332" w:rsidRPr="00CD0678" w:rsidRDefault="00C75332" w:rsidP="00CD0678">
            <w:pPr>
              <w:pStyle w:val="BodyText"/>
              <w:rPr>
                <w:rStyle w:val="Strong"/>
              </w:rPr>
            </w:pPr>
            <w:r w:rsidRPr="00CD0678">
              <w:rPr>
                <w:rStyle w:val="Strong"/>
              </w:rPr>
              <w:t>Breads &amp; cereals</w:t>
            </w:r>
          </w:p>
        </w:tc>
        <w:tc>
          <w:tcPr>
            <w:tcW w:w="3728" w:type="dxa"/>
          </w:tcPr>
          <w:p w14:paraId="46707B67" w14:textId="77777777" w:rsidR="00C75332" w:rsidRPr="0005699F" w:rsidRDefault="00C75332" w:rsidP="0005699F">
            <w:pPr>
              <w:pStyle w:val="BodyText"/>
            </w:pPr>
            <w:r w:rsidRPr="0005699F">
              <w:t>Cereals</w:t>
            </w:r>
            <w:r w:rsidR="004706E5">
              <w:t xml:space="preserve"> – r</w:t>
            </w:r>
            <w:r w:rsidR="004706E5" w:rsidRPr="0005699F">
              <w:t>efined</w:t>
            </w:r>
            <w:r w:rsidRPr="0005699F">
              <w:t>, cooked or dry cereals such as Cream of Wheat™, oatmeal, Cheerios™, Corn Flakes™ and Rice Krispies™</w:t>
            </w:r>
          </w:p>
          <w:p w14:paraId="643AEB11" w14:textId="77777777" w:rsidR="00C75332" w:rsidRPr="0005699F" w:rsidRDefault="00C75332" w:rsidP="0005699F">
            <w:pPr>
              <w:pStyle w:val="BodyText"/>
            </w:pPr>
            <w:r w:rsidRPr="0005699F">
              <w:t>Bread</w:t>
            </w:r>
            <w:r w:rsidR="004706E5">
              <w:t xml:space="preserve"> – p</w:t>
            </w:r>
            <w:r w:rsidR="004706E5" w:rsidRPr="0005699F">
              <w:t>lain</w:t>
            </w:r>
            <w:r w:rsidRPr="0005699F">
              <w:t xml:space="preserve"> white bread and rolls, waffles and pancakes</w:t>
            </w:r>
          </w:p>
          <w:p w14:paraId="4358E469" w14:textId="77777777" w:rsidR="00C75332" w:rsidRPr="0005699F" w:rsidRDefault="00C75332" w:rsidP="0005699F">
            <w:pPr>
              <w:pStyle w:val="BodyText"/>
            </w:pPr>
            <w:r w:rsidRPr="0005699F">
              <w:t xml:space="preserve">Baked Goods – plain muffins, plain cookies such </w:t>
            </w:r>
            <w:r w:rsidRPr="0005699F">
              <w:lastRenderedPageBreak/>
              <w:t>as arrowroots™, social teas™, digestive, soda crackers and melba toast™</w:t>
            </w:r>
          </w:p>
          <w:p w14:paraId="443F65F0" w14:textId="77777777" w:rsidR="00C75332" w:rsidRPr="0005699F" w:rsidRDefault="00C75332" w:rsidP="0005699F">
            <w:pPr>
              <w:pStyle w:val="BodyText"/>
            </w:pPr>
            <w:r w:rsidRPr="0005699F">
              <w:t>Pasta</w:t>
            </w:r>
            <w:r w:rsidR="00C162F6">
              <w:t xml:space="preserve"> – m</w:t>
            </w:r>
            <w:r w:rsidRPr="0005699F">
              <w:t>acaroni, spaghetti, noodles</w:t>
            </w:r>
          </w:p>
          <w:p w14:paraId="4F368134" w14:textId="77777777" w:rsidR="00C75332" w:rsidRPr="0005699F" w:rsidRDefault="00C75332" w:rsidP="0005699F">
            <w:pPr>
              <w:pStyle w:val="BodyText"/>
            </w:pPr>
            <w:r w:rsidRPr="0005699F">
              <w:t>White rice</w:t>
            </w:r>
          </w:p>
        </w:tc>
        <w:tc>
          <w:tcPr>
            <w:tcW w:w="3728" w:type="dxa"/>
          </w:tcPr>
          <w:p w14:paraId="790779A2" w14:textId="77777777" w:rsidR="00C75332" w:rsidRPr="0005699F" w:rsidRDefault="00C75332" w:rsidP="0005699F">
            <w:pPr>
              <w:pStyle w:val="BodyText"/>
            </w:pPr>
            <w:r w:rsidRPr="0005699F">
              <w:lastRenderedPageBreak/>
              <w:t>Any products containing nuts, seeds, coconut, dried fruits, whole wheat/grain flour, bran and bran cereals</w:t>
            </w:r>
          </w:p>
        </w:tc>
      </w:tr>
      <w:tr w:rsidR="00C75332" w14:paraId="219E4191" w14:textId="77777777" w:rsidTr="0046415B">
        <w:tc>
          <w:tcPr>
            <w:tcW w:w="2269" w:type="dxa"/>
          </w:tcPr>
          <w:p w14:paraId="5350CBA8" w14:textId="77777777" w:rsidR="00C75332" w:rsidRPr="00CD0678" w:rsidRDefault="00C75332" w:rsidP="00CD0678">
            <w:pPr>
              <w:pStyle w:val="BodyText"/>
              <w:rPr>
                <w:rStyle w:val="Strong"/>
              </w:rPr>
            </w:pPr>
            <w:r w:rsidRPr="00CD0678">
              <w:rPr>
                <w:rStyle w:val="Strong"/>
              </w:rPr>
              <w:t>Meat, poultry, fish and alternatives</w:t>
            </w:r>
          </w:p>
        </w:tc>
        <w:tc>
          <w:tcPr>
            <w:tcW w:w="3728" w:type="dxa"/>
          </w:tcPr>
          <w:p w14:paraId="5DA1C618" w14:textId="77777777" w:rsidR="00C75332" w:rsidRPr="0005699F" w:rsidRDefault="00C75332" w:rsidP="0005699F">
            <w:pPr>
              <w:pStyle w:val="BodyText"/>
            </w:pPr>
            <w:r w:rsidRPr="0005699F">
              <w:t>All lean meat, fish &amp; poultry, cheese, eggs, tofu and smooth peanut butter</w:t>
            </w:r>
          </w:p>
        </w:tc>
        <w:tc>
          <w:tcPr>
            <w:tcW w:w="3728" w:type="dxa"/>
          </w:tcPr>
          <w:p w14:paraId="22396D4C" w14:textId="77777777" w:rsidR="00C75332" w:rsidRPr="0005699F" w:rsidRDefault="00C75332" w:rsidP="0005699F">
            <w:pPr>
              <w:pStyle w:val="BodyText"/>
            </w:pPr>
            <w:r w:rsidRPr="0005699F">
              <w:t>Fried, salted, smoked or spiced meat, fish, poultry or eggs</w:t>
            </w:r>
          </w:p>
          <w:p w14:paraId="1022C9A4" w14:textId="77777777" w:rsidR="00C75332" w:rsidRPr="0005699F" w:rsidRDefault="00C75332" w:rsidP="0005699F">
            <w:pPr>
              <w:pStyle w:val="BodyText"/>
            </w:pPr>
            <w:r w:rsidRPr="0005699F">
              <w:t>Legumes (dried beans, peas, lentils, or soybeans) Nuts and seeds</w:t>
            </w:r>
          </w:p>
        </w:tc>
      </w:tr>
      <w:tr w:rsidR="00C75332" w14:paraId="77AAD4F6" w14:textId="77777777" w:rsidTr="0046415B">
        <w:tc>
          <w:tcPr>
            <w:tcW w:w="2269" w:type="dxa"/>
          </w:tcPr>
          <w:p w14:paraId="4F4618DD" w14:textId="77777777" w:rsidR="00C75332" w:rsidRPr="00CD0678" w:rsidRDefault="00C75332" w:rsidP="00CD0678">
            <w:pPr>
              <w:pStyle w:val="BodyText"/>
              <w:rPr>
                <w:rStyle w:val="Strong"/>
              </w:rPr>
            </w:pPr>
            <w:r w:rsidRPr="00CD0678">
              <w:rPr>
                <w:rStyle w:val="Strong"/>
              </w:rPr>
              <w:t>Fruits and vegetables</w:t>
            </w:r>
          </w:p>
        </w:tc>
        <w:tc>
          <w:tcPr>
            <w:tcW w:w="3728" w:type="dxa"/>
          </w:tcPr>
          <w:p w14:paraId="4F34B12C" w14:textId="77777777" w:rsidR="00C75332" w:rsidRPr="0005699F" w:rsidRDefault="00C75332" w:rsidP="0005699F">
            <w:pPr>
              <w:pStyle w:val="BodyText"/>
            </w:pPr>
            <w:r w:rsidRPr="0005699F">
              <w:t>Bananas, apple sauce, melons, avocado and canned peaches and pears</w:t>
            </w:r>
          </w:p>
          <w:p w14:paraId="337DCB7D" w14:textId="77777777" w:rsidR="00C75332" w:rsidRPr="0005699F" w:rsidRDefault="00C75332" w:rsidP="0005699F">
            <w:pPr>
              <w:pStyle w:val="BodyText"/>
            </w:pPr>
          </w:p>
          <w:p w14:paraId="7BF44077" w14:textId="77777777" w:rsidR="00C75332" w:rsidRPr="0005699F" w:rsidRDefault="00C75332" w:rsidP="0005699F">
            <w:pPr>
              <w:pStyle w:val="BodyText"/>
            </w:pPr>
            <w:r w:rsidRPr="0005699F">
              <w:t>All strained juices except prune and strained vegetable juices</w:t>
            </w:r>
          </w:p>
          <w:p w14:paraId="645A0F10" w14:textId="77777777" w:rsidR="00C75332" w:rsidRPr="0005699F" w:rsidRDefault="00C75332" w:rsidP="0005699F">
            <w:pPr>
              <w:pStyle w:val="BodyText"/>
            </w:pPr>
          </w:p>
          <w:p w14:paraId="6E00C023" w14:textId="77777777" w:rsidR="00C75332" w:rsidRPr="0005699F" w:rsidRDefault="00C75332" w:rsidP="0005699F">
            <w:pPr>
              <w:pStyle w:val="BodyText"/>
            </w:pPr>
            <w:r w:rsidRPr="0005699F">
              <w:t>Peeled AND well-cooked vegetables, canned vegetables</w:t>
            </w:r>
          </w:p>
        </w:tc>
        <w:tc>
          <w:tcPr>
            <w:tcW w:w="3728" w:type="dxa"/>
          </w:tcPr>
          <w:p w14:paraId="2DD7EB10" w14:textId="77777777" w:rsidR="00C75332" w:rsidRPr="0005699F" w:rsidRDefault="00C75332" w:rsidP="0005699F">
            <w:pPr>
              <w:pStyle w:val="BodyText"/>
            </w:pPr>
            <w:r w:rsidRPr="0005699F">
              <w:t xml:space="preserve">Fruit – </w:t>
            </w:r>
          </w:p>
          <w:p w14:paraId="4F619177" w14:textId="77777777" w:rsidR="00C75332" w:rsidRPr="0005699F" w:rsidRDefault="00C75332" w:rsidP="0005699F">
            <w:pPr>
              <w:pStyle w:val="BodyText"/>
            </w:pPr>
            <w:r w:rsidRPr="0005699F">
              <w:t xml:space="preserve">Any fruit with seeds such as berries, tough skins or tough membranes </w:t>
            </w:r>
          </w:p>
          <w:p w14:paraId="6D165519" w14:textId="77777777" w:rsidR="00C75332" w:rsidRPr="0005699F" w:rsidRDefault="00C75332" w:rsidP="0005699F">
            <w:pPr>
              <w:pStyle w:val="BodyText"/>
            </w:pPr>
            <w:r w:rsidRPr="0005699F">
              <w:t>Prunes, all dried fruits, candied fruits</w:t>
            </w:r>
          </w:p>
          <w:p w14:paraId="0CCB9C3E" w14:textId="77777777" w:rsidR="00C75332" w:rsidRPr="0005699F" w:rsidRDefault="00C75332" w:rsidP="0005699F">
            <w:pPr>
              <w:pStyle w:val="BodyText"/>
            </w:pPr>
            <w:r w:rsidRPr="0005699F">
              <w:t>Fresh apple, pineapple, rhubarb and grapes</w:t>
            </w:r>
          </w:p>
          <w:p w14:paraId="7A35A93F" w14:textId="77777777" w:rsidR="00C75332" w:rsidRPr="0005699F" w:rsidRDefault="00C75332" w:rsidP="0005699F">
            <w:pPr>
              <w:pStyle w:val="BodyText"/>
            </w:pPr>
            <w:r w:rsidRPr="0005699F">
              <w:t>Vegetable – Any raw vegetables.  Corn, brussel sprouts, cabbage, celery, eggplant, leafy green lettuce, spinach and radish</w:t>
            </w:r>
          </w:p>
        </w:tc>
      </w:tr>
      <w:tr w:rsidR="00C75332" w14:paraId="102D03B4" w14:textId="77777777" w:rsidTr="0046415B">
        <w:tc>
          <w:tcPr>
            <w:tcW w:w="2269" w:type="dxa"/>
          </w:tcPr>
          <w:p w14:paraId="6FB8E3F7" w14:textId="77777777" w:rsidR="00C75332" w:rsidRPr="00CD0678" w:rsidRDefault="00C75332" w:rsidP="00CD0678">
            <w:pPr>
              <w:pStyle w:val="BodyText"/>
              <w:rPr>
                <w:rStyle w:val="Strong"/>
              </w:rPr>
            </w:pPr>
            <w:r w:rsidRPr="00CD0678">
              <w:rPr>
                <w:rStyle w:val="Strong"/>
              </w:rPr>
              <w:t>Fats &amp; oils</w:t>
            </w:r>
          </w:p>
        </w:tc>
        <w:tc>
          <w:tcPr>
            <w:tcW w:w="3728" w:type="dxa"/>
          </w:tcPr>
          <w:p w14:paraId="230E6BA6" w14:textId="77777777" w:rsidR="00C75332" w:rsidRPr="0005699F" w:rsidRDefault="00C75332" w:rsidP="0005699F">
            <w:pPr>
              <w:pStyle w:val="BodyText"/>
            </w:pPr>
            <w:r w:rsidRPr="0005699F">
              <w:t>All as tolerated</w:t>
            </w:r>
          </w:p>
        </w:tc>
        <w:tc>
          <w:tcPr>
            <w:tcW w:w="3728" w:type="dxa"/>
          </w:tcPr>
          <w:p w14:paraId="7B448EF3" w14:textId="77777777" w:rsidR="00C75332" w:rsidRPr="0005699F" w:rsidRDefault="00C75332" w:rsidP="0005699F">
            <w:pPr>
              <w:pStyle w:val="BodyText"/>
            </w:pPr>
            <w:r w:rsidRPr="0005699F">
              <w:t>Crunchy peanut butter, nuts and seeds</w:t>
            </w:r>
          </w:p>
        </w:tc>
      </w:tr>
      <w:tr w:rsidR="00C75332" w14:paraId="68BFFD63" w14:textId="77777777" w:rsidTr="0046415B">
        <w:tc>
          <w:tcPr>
            <w:tcW w:w="2269" w:type="dxa"/>
          </w:tcPr>
          <w:p w14:paraId="29F3DAF2" w14:textId="77777777" w:rsidR="00C75332" w:rsidRPr="00CD0678" w:rsidRDefault="00C75332" w:rsidP="00CD0678">
            <w:pPr>
              <w:pStyle w:val="BodyText"/>
              <w:rPr>
                <w:rStyle w:val="Strong"/>
              </w:rPr>
            </w:pPr>
            <w:r w:rsidRPr="00CD0678">
              <w:rPr>
                <w:rStyle w:val="Strong"/>
              </w:rPr>
              <w:t>Soup</w:t>
            </w:r>
          </w:p>
        </w:tc>
        <w:tc>
          <w:tcPr>
            <w:tcW w:w="3728" w:type="dxa"/>
          </w:tcPr>
          <w:p w14:paraId="0B23457E" w14:textId="77777777" w:rsidR="00C75332" w:rsidRPr="0005699F" w:rsidRDefault="00C75332" w:rsidP="0005699F">
            <w:pPr>
              <w:pStyle w:val="BodyText"/>
            </w:pPr>
            <w:r w:rsidRPr="0005699F">
              <w:t>Cream or stock soups. Strained and cream soup</w:t>
            </w:r>
          </w:p>
        </w:tc>
        <w:tc>
          <w:tcPr>
            <w:tcW w:w="3728" w:type="dxa"/>
          </w:tcPr>
          <w:p w14:paraId="632DA280" w14:textId="77777777" w:rsidR="00C75332" w:rsidRPr="0005699F" w:rsidRDefault="00C75332" w:rsidP="0005699F">
            <w:pPr>
              <w:pStyle w:val="BodyText"/>
            </w:pPr>
            <w:r w:rsidRPr="0005699F">
              <w:t>Soups containing corn, lentils, dried peas, beans and barley</w:t>
            </w:r>
          </w:p>
        </w:tc>
      </w:tr>
      <w:tr w:rsidR="00C75332" w14:paraId="478EBCC6" w14:textId="77777777" w:rsidTr="0046415B">
        <w:tc>
          <w:tcPr>
            <w:tcW w:w="2269" w:type="dxa"/>
          </w:tcPr>
          <w:p w14:paraId="2868A698" w14:textId="77777777" w:rsidR="00C75332" w:rsidRPr="00CD0678" w:rsidRDefault="00C75332" w:rsidP="00CD0678">
            <w:pPr>
              <w:pStyle w:val="BodyText"/>
              <w:rPr>
                <w:rStyle w:val="Strong"/>
              </w:rPr>
            </w:pPr>
            <w:r w:rsidRPr="00CD0678">
              <w:rPr>
                <w:rStyle w:val="Strong"/>
              </w:rPr>
              <w:lastRenderedPageBreak/>
              <w:t>Desserts &amp; sweets</w:t>
            </w:r>
          </w:p>
        </w:tc>
        <w:tc>
          <w:tcPr>
            <w:tcW w:w="3728" w:type="dxa"/>
          </w:tcPr>
          <w:p w14:paraId="51CBD0B6" w14:textId="77777777" w:rsidR="00C75332" w:rsidRPr="0005699F" w:rsidRDefault="00C75332" w:rsidP="0005699F">
            <w:pPr>
              <w:pStyle w:val="BodyText"/>
            </w:pPr>
            <w:r w:rsidRPr="0005699F">
              <w:t>Plain candies and chocolates, jellies, honey, syrups in moderation</w:t>
            </w:r>
          </w:p>
        </w:tc>
        <w:tc>
          <w:tcPr>
            <w:tcW w:w="3728" w:type="dxa"/>
          </w:tcPr>
          <w:p w14:paraId="1312B880" w14:textId="77777777" w:rsidR="00C75332" w:rsidRPr="0005699F" w:rsidRDefault="00C75332" w:rsidP="0005699F">
            <w:pPr>
              <w:pStyle w:val="BodyText"/>
            </w:pPr>
            <w:r w:rsidRPr="0005699F">
              <w:t>Jams with seeds, marmalade</w:t>
            </w:r>
          </w:p>
          <w:p w14:paraId="503CCCEF" w14:textId="77777777" w:rsidR="00C75332" w:rsidRPr="0005699F" w:rsidRDefault="00C75332" w:rsidP="0005699F">
            <w:pPr>
              <w:pStyle w:val="BodyText"/>
            </w:pPr>
            <w:r w:rsidRPr="0005699F">
              <w:t>Candies and desserts containing coconut, nuts, fruits or seeds</w:t>
            </w:r>
          </w:p>
        </w:tc>
      </w:tr>
      <w:tr w:rsidR="00C75332" w14:paraId="534038BD" w14:textId="77777777" w:rsidTr="0046415B">
        <w:tc>
          <w:tcPr>
            <w:tcW w:w="2269" w:type="dxa"/>
          </w:tcPr>
          <w:p w14:paraId="49ECCA80" w14:textId="77777777" w:rsidR="00C75332" w:rsidRPr="00CD0678" w:rsidRDefault="00C75332" w:rsidP="00CD0678">
            <w:pPr>
              <w:pStyle w:val="BodyText"/>
              <w:rPr>
                <w:rStyle w:val="Strong"/>
              </w:rPr>
            </w:pPr>
            <w:r w:rsidRPr="00CD0678">
              <w:rPr>
                <w:rStyle w:val="Strong"/>
              </w:rPr>
              <w:t>Other</w:t>
            </w:r>
          </w:p>
        </w:tc>
        <w:tc>
          <w:tcPr>
            <w:tcW w:w="3728" w:type="dxa"/>
          </w:tcPr>
          <w:p w14:paraId="1C2170C9" w14:textId="77777777" w:rsidR="00C75332" w:rsidRPr="0005699F" w:rsidRDefault="00C75332" w:rsidP="0005699F">
            <w:pPr>
              <w:pStyle w:val="BodyText"/>
            </w:pPr>
            <w:r w:rsidRPr="0005699F">
              <w:t>Cream sauce, finely chopped herbs, gravy, ketchup, mustard, lemon, salt &amp; pepper</w:t>
            </w:r>
          </w:p>
        </w:tc>
        <w:tc>
          <w:tcPr>
            <w:tcW w:w="3728" w:type="dxa"/>
          </w:tcPr>
          <w:p w14:paraId="49F09228" w14:textId="77777777" w:rsidR="00C75332" w:rsidRPr="0005699F" w:rsidRDefault="00C75332" w:rsidP="0005699F">
            <w:pPr>
              <w:pStyle w:val="BodyText"/>
            </w:pPr>
            <w:r w:rsidRPr="0005699F">
              <w:t>Coconut, popcorn, pickles, relish, horseradish and olives</w:t>
            </w:r>
          </w:p>
          <w:p w14:paraId="2D23D8C8" w14:textId="77777777" w:rsidR="00C75332" w:rsidRPr="0005699F" w:rsidRDefault="00C75332" w:rsidP="0005699F">
            <w:pPr>
              <w:pStyle w:val="BodyText"/>
            </w:pPr>
          </w:p>
        </w:tc>
      </w:tr>
    </w:tbl>
    <w:p w14:paraId="61CD7A75" w14:textId="77777777" w:rsidR="00C75332" w:rsidRPr="00072111" w:rsidRDefault="00C75332" w:rsidP="00C75332">
      <w:pPr>
        <w:rPr>
          <w:rFonts w:eastAsiaTheme="majorEastAsia" w:cstheme="majorBidi"/>
          <w:b/>
          <w:bCs/>
          <w:sz w:val="32"/>
        </w:rPr>
      </w:pPr>
    </w:p>
    <w:p w14:paraId="22DFC581" w14:textId="77777777" w:rsidR="00160AE3" w:rsidRPr="006A635E" w:rsidRDefault="00160AE3" w:rsidP="00160AE3">
      <w:pPr>
        <w:pStyle w:val="Heading20"/>
      </w:pPr>
      <w:bookmarkStart w:id="30" w:name="_Toc29909313"/>
      <w:r w:rsidRPr="006A635E">
        <w:t>When should I call the Doctor or go to the nearest Hospital Emergency Department?</w:t>
      </w:r>
      <w:bookmarkEnd w:id="30"/>
    </w:p>
    <w:p w14:paraId="7DA8A806" w14:textId="77777777" w:rsidR="00160AE3" w:rsidRPr="00160AE3" w:rsidRDefault="00160AE3" w:rsidP="00160AE3">
      <w:pPr>
        <w:pStyle w:val="BodyText"/>
      </w:pPr>
    </w:p>
    <w:p w14:paraId="4A42D6EE" w14:textId="77777777" w:rsidR="00160AE3" w:rsidRPr="00160AE3" w:rsidRDefault="00160AE3" w:rsidP="00160AE3">
      <w:pPr>
        <w:pStyle w:val="BodyText"/>
      </w:pPr>
      <w:r w:rsidRPr="00160AE3">
        <w:t>Contact your Family Doctor/Surgeon or go to the nearest Hospital Emergency Department if you experience:</w:t>
      </w:r>
    </w:p>
    <w:p w14:paraId="013C3FE8" w14:textId="77777777" w:rsidR="00160AE3" w:rsidRPr="00160AE3" w:rsidRDefault="00160AE3" w:rsidP="00160AE3">
      <w:pPr>
        <w:pStyle w:val="ListParagraph"/>
      </w:pPr>
      <w:r w:rsidRPr="00160AE3">
        <w:t>Fever over 38ºC or 100.4ºF</w:t>
      </w:r>
    </w:p>
    <w:p w14:paraId="7F6C59C8" w14:textId="77777777" w:rsidR="00160AE3" w:rsidRPr="00160AE3" w:rsidRDefault="00160AE3" w:rsidP="00160AE3">
      <w:pPr>
        <w:pStyle w:val="ListParagraph"/>
      </w:pPr>
      <w:r w:rsidRPr="00160AE3">
        <w:t>Chills/perspiration</w:t>
      </w:r>
    </w:p>
    <w:p w14:paraId="7ABD37D4" w14:textId="77777777" w:rsidR="00160AE3" w:rsidRPr="00160AE3" w:rsidRDefault="00160AE3" w:rsidP="00160AE3">
      <w:pPr>
        <w:pStyle w:val="ListParagraph"/>
      </w:pPr>
      <w:r w:rsidRPr="00160AE3">
        <w:t>Increased or new discomfort</w:t>
      </w:r>
    </w:p>
    <w:p w14:paraId="4813B43B" w14:textId="77777777" w:rsidR="00160AE3" w:rsidRPr="00160AE3" w:rsidRDefault="00160AE3" w:rsidP="00160AE3">
      <w:pPr>
        <w:pStyle w:val="ListParagraph"/>
      </w:pPr>
      <w:r w:rsidRPr="00160AE3">
        <w:t>Redness, swelling or drainage around the incision or incision separation.</w:t>
      </w:r>
    </w:p>
    <w:p w14:paraId="36F60AC9" w14:textId="77777777" w:rsidR="00160AE3" w:rsidRPr="00160AE3" w:rsidRDefault="00160AE3" w:rsidP="00160AE3">
      <w:pPr>
        <w:pStyle w:val="ListParagraph"/>
      </w:pPr>
      <w:r w:rsidRPr="00160AE3">
        <w:t>Nausea, vomiting, constipation, abdominal swelling or bloody stools</w:t>
      </w:r>
    </w:p>
    <w:p w14:paraId="18088236" w14:textId="77777777" w:rsidR="00160AE3" w:rsidRPr="00160AE3" w:rsidRDefault="00160AE3" w:rsidP="00160AE3">
      <w:pPr>
        <w:pStyle w:val="ListParagraph"/>
      </w:pPr>
      <w:r w:rsidRPr="00160AE3">
        <w:t>New or unexplained symptoms develop</w:t>
      </w:r>
    </w:p>
    <w:p w14:paraId="19780625" w14:textId="77777777" w:rsidR="00160AE3" w:rsidRPr="00160AE3" w:rsidRDefault="00160AE3" w:rsidP="00160AE3">
      <w:pPr>
        <w:pStyle w:val="ListParagraph"/>
      </w:pPr>
      <w:r w:rsidRPr="00160AE3">
        <w:t>Sudden onset of severe chest pain, difficulty breathing or shortness of breath (CALL  911)</w:t>
      </w:r>
    </w:p>
    <w:p w14:paraId="2C907995" w14:textId="77777777" w:rsidR="00160AE3" w:rsidRPr="00160AE3" w:rsidRDefault="00160AE3" w:rsidP="00160AE3">
      <w:pPr>
        <w:pStyle w:val="BodyText"/>
      </w:pPr>
    </w:p>
    <w:p w14:paraId="3D950F30" w14:textId="77777777" w:rsidR="00A4315C" w:rsidRPr="006A635E" w:rsidRDefault="00A4315C" w:rsidP="00A4315C">
      <w:pPr>
        <w:pStyle w:val="Heading10"/>
      </w:pPr>
      <w:bookmarkStart w:id="31" w:name="_Toc29909314"/>
      <w:r w:rsidRPr="006A635E">
        <w:t>Clinical Pathway Patient Version</w:t>
      </w:r>
      <w:bookmarkEnd w:id="31"/>
    </w:p>
    <w:p w14:paraId="1A7477E9" w14:textId="77777777" w:rsidR="00A4315C" w:rsidRPr="00A4315C" w:rsidRDefault="00A4315C" w:rsidP="00A4315C">
      <w:pPr>
        <w:pStyle w:val="BodyText"/>
      </w:pPr>
      <w:r w:rsidRPr="00A4315C">
        <w:t xml:space="preserve">Your hospital stay will follow a plan of care called a Clinical Pathway. The patient versions of the Bowel Resection Surgery (MIS and Open) Clinical Pathways have been prepared so that you, your family and all members of your healthcare team know your plan of care including what tests, treatments and diet you require as well as the education and planning necessary for discharge. </w:t>
      </w:r>
    </w:p>
    <w:p w14:paraId="0128E676" w14:textId="77777777" w:rsidR="00A4315C" w:rsidRPr="00A4315C" w:rsidRDefault="00A4315C" w:rsidP="00A4315C">
      <w:pPr>
        <w:pStyle w:val="BodyText"/>
      </w:pPr>
    </w:p>
    <w:p w14:paraId="191DF4EB" w14:textId="77777777" w:rsidR="00A4315C" w:rsidRPr="00A4315C" w:rsidRDefault="00A4315C" w:rsidP="00A4315C">
      <w:pPr>
        <w:pStyle w:val="BodyText"/>
      </w:pPr>
      <w:r w:rsidRPr="00A4315C">
        <w:t>Once you and/or your family have read the information in this booklet, please feel free to ask your Nurse or other members of the healthcare team any questions.</w:t>
      </w:r>
    </w:p>
    <w:p w14:paraId="2D4989C1" w14:textId="77777777" w:rsidR="00AF7A2C" w:rsidRDefault="00AF7A2C">
      <w:r>
        <w:br w:type="page"/>
      </w:r>
    </w:p>
    <w:p w14:paraId="793680CC" w14:textId="77777777" w:rsidR="00AF7A2C" w:rsidRPr="00AF7A2C" w:rsidRDefault="00AF7A2C" w:rsidP="00AF7A2C">
      <w:pPr>
        <w:pStyle w:val="BodyText"/>
        <w:rPr>
          <w:rStyle w:val="Strong"/>
        </w:rPr>
      </w:pPr>
      <w:r w:rsidRPr="00AF7A2C">
        <w:rPr>
          <w:rStyle w:val="Strong"/>
        </w:rPr>
        <w:lastRenderedPageBreak/>
        <w:t>Bowel Resection Surgery</w:t>
      </w:r>
    </w:p>
    <w:p w14:paraId="3AF805D6" w14:textId="77777777" w:rsidR="00AF7A2C" w:rsidRDefault="00AF7A2C" w:rsidP="00AF7A2C">
      <w:pPr>
        <w:pStyle w:val="Heading20"/>
      </w:pPr>
      <w:bookmarkStart w:id="32" w:name="_Toc29909315"/>
      <w:r w:rsidRPr="006A635E">
        <w:t>Minimally Invasive Surgery</w:t>
      </w:r>
      <w:bookmarkEnd w:id="32"/>
    </w:p>
    <w:p w14:paraId="5804BE61" w14:textId="77777777" w:rsidR="00147089" w:rsidRPr="00D84E06" w:rsidRDefault="00147089" w:rsidP="00AF7A2C">
      <w:pPr>
        <w:pStyle w:val="Heading20"/>
        <w:rPr>
          <w:sz w:val="36"/>
          <w:szCs w:val="36"/>
        </w:rPr>
      </w:pPr>
    </w:p>
    <w:tbl>
      <w:tblPr>
        <w:tblStyle w:val="TableGrid"/>
        <w:tblW w:w="10188" w:type="dxa"/>
        <w:tblLayout w:type="fixed"/>
        <w:tblLook w:val="01E0" w:firstRow="1" w:lastRow="1" w:firstColumn="1" w:lastColumn="1" w:noHBand="0" w:noVBand="0"/>
        <w:tblCaption w:val="Minimally Invasive Surgery - pre-admission"/>
      </w:tblPr>
      <w:tblGrid>
        <w:gridCol w:w="1951"/>
        <w:gridCol w:w="8237"/>
      </w:tblGrid>
      <w:tr w:rsidR="00C7722A" w:rsidRPr="007F49C1" w14:paraId="7B8FD760" w14:textId="77777777" w:rsidTr="00161C35">
        <w:trPr>
          <w:trHeight w:val="642"/>
          <w:tblHeader/>
        </w:trPr>
        <w:tc>
          <w:tcPr>
            <w:tcW w:w="1951" w:type="dxa"/>
          </w:tcPr>
          <w:p w14:paraId="49086EB2" w14:textId="77777777" w:rsidR="00C7722A" w:rsidRPr="007F49C1" w:rsidRDefault="00C7722A" w:rsidP="00526F28">
            <w:pPr>
              <w:pStyle w:val="TableH1"/>
            </w:pPr>
            <w:r w:rsidRPr="007F49C1">
              <w:t>Process</w:t>
            </w:r>
          </w:p>
        </w:tc>
        <w:tc>
          <w:tcPr>
            <w:tcW w:w="8237" w:type="dxa"/>
          </w:tcPr>
          <w:p w14:paraId="638B8C3C" w14:textId="77777777" w:rsidR="00C7722A" w:rsidRPr="007F49C1" w:rsidRDefault="00C7722A" w:rsidP="00526F28">
            <w:pPr>
              <w:pStyle w:val="TableH1"/>
            </w:pPr>
            <w:r>
              <w:t>Pre-a</w:t>
            </w:r>
            <w:r w:rsidRPr="007F49C1">
              <w:t>dmission (2-3 weeks before surgery)</w:t>
            </w:r>
          </w:p>
        </w:tc>
      </w:tr>
      <w:tr w:rsidR="00C7722A" w:rsidRPr="002D5FED" w14:paraId="5CE0665F" w14:textId="77777777" w:rsidTr="00777D66">
        <w:trPr>
          <w:trHeight w:val="791"/>
        </w:trPr>
        <w:tc>
          <w:tcPr>
            <w:tcW w:w="1951" w:type="dxa"/>
          </w:tcPr>
          <w:p w14:paraId="58466832" w14:textId="77777777" w:rsidR="00C7722A" w:rsidRPr="007F49C1" w:rsidRDefault="00C7722A" w:rsidP="001F1DF8">
            <w:pPr>
              <w:pStyle w:val="TableH2"/>
            </w:pPr>
            <w:r w:rsidRPr="007F49C1">
              <w:t>Assessment</w:t>
            </w:r>
          </w:p>
        </w:tc>
        <w:tc>
          <w:tcPr>
            <w:tcW w:w="8237" w:type="dxa"/>
          </w:tcPr>
          <w:p w14:paraId="20183CC7" w14:textId="77777777" w:rsidR="00C7722A" w:rsidRPr="00B36193" w:rsidRDefault="00C7722A" w:rsidP="00B36193">
            <w:pPr>
              <w:pStyle w:val="ListParagraph"/>
            </w:pPr>
            <w:r w:rsidRPr="00B36193">
              <w:t>Your Nurse will take your weight, height, blood pressure and pulse.</w:t>
            </w:r>
          </w:p>
        </w:tc>
      </w:tr>
      <w:tr w:rsidR="00C7722A" w:rsidRPr="007F49C1" w14:paraId="12C9E436" w14:textId="77777777" w:rsidTr="00777D66">
        <w:trPr>
          <w:trHeight w:val="710"/>
        </w:trPr>
        <w:tc>
          <w:tcPr>
            <w:tcW w:w="1951" w:type="dxa"/>
          </w:tcPr>
          <w:p w14:paraId="27C440AD" w14:textId="77777777" w:rsidR="00C7722A" w:rsidRPr="007F49C1" w:rsidRDefault="00C7722A" w:rsidP="001F1DF8">
            <w:pPr>
              <w:pStyle w:val="TableH2"/>
            </w:pPr>
            <w:r w:rsidRPr="007F49C1">
              <w:t>Tests</w:t>
            </w:r>
          </w:p>
        </w:tc>
        <w:tc>
          <w:tcPr>
            <w:tcW w:w="8237" w:type="dxa"/>
          </w:tcPr>
          <w:p w14:paraId="2EF1F17C" w14:textId="77777777" w:rsidR="00C7722A" w:rsidRPr="00B36193" w:rsidRDefault="00C7722A" w:rsidP="00B36193">
            <w:pPr>
              <w:pStyle w:val="ListParagraph"/>
            </w:pPr>
            <w:r w:rsidRPr="00B36193">
              <w:t>Blood tests, urine sample, electrocardiogram (ECG) and Chest x-ray will be done if ordered by your Surgeon.</w:t>
            </w:r>
          </w:p>
        </w:tc>
      </w:tr>
      <w:tr w:rsidR="00C7722A" w:rsidRPr="007F49C1" w14:paraId="42E96F6B" w14:textId="77777777" w:rsidTr="00777D66">
        <w:trPr>
          <w:trHeight w:val="920"/>
        </w:trPr>
        <w:tc>
          <w:tcPr>
            <w:tcW w:w="1951" w:type="dxa"/>
          </w:tcPr>
          <w:p w14:paraId="6644AE00" w14:textId="77777777" w:rsidR="00C7722A" w:rsidRPr="007F49C1" w:rsidRDefault="00C7722A" w:rsidP="001F1DF8">
            <w:pPr>
              <w:pStyle w:val="TableH2"/>
            </w:pPr>
            <w:r w:rsidRPr="007F49C1">
              <w:t>Consults</w:t>
            </w:r>
          </w:p>
        </w:tc>
        <w:tc>
          <w:tcPr>
            <w:tcW w:w="8237" w:type="dxa"/>
          </w:tcPr>
          <w:p w14:paraId="73D433A7" w14:textId="77777777" w:rsidR="00C7722A" w:rsidRPr="00B36193" w:rsidRDefault="00C7722A" w:rsidP="00B36193">
            <w:pPr>
              <w:pStyle w:val="ListParagraph"/>
            </w:pPr>
            <w:r w:rsidRPr="00B36193">
              <w:t>Anesthesiologist and Medicine will be consulted if ordered by your Surgeon.</w:t>
            </w:r>
          </w:p>
          <w:p w14:paraId="2ECE7EF6" w14:textId="77777777" w:rsidR="00C7722A" w:rsidRPr="00B36193" w:rsidRDefault="00C7722A" w:rsidP="00B36193">
            <w:pPr>
              <w:pStyle w:val="ListParagraph"/>
            </w:pPr>
            <w:r w:rsidRPr="00B36193">
              <w:t>Dietitian, Social Worker/Discharge Planner with Community Care Access Center (CCAC) will also be consulted if needed.</w:t>
            </w:r>
          </w:p>
        </w:tc>
      </w:tr>
      <w:tr w:rsidR="00C7722A" w:rsidRPr="007F49C1" w14:paraId="4CFDB449" w14:textId="77777777" w:rsidTr="00777D66">
        <w:trPr>
          <w:trHeight w:val="920"/>
        </w:trPr>
        <w:tc>
          <w:tcPr>
            <w:tcW w:w="1951" w:type="dxa"/>
          </w:tcPr>
          <w:p w14:paraId="106443BA" w14:textId="77777777" w:rsidR="00C7722A" w:rsidRPr="007F49C1" w:rsidRDefault="00C7722A" w:rsidP="001F1DF8">
            <w:pPr>
              <w:pStyle w:val="TableH2"/>
            </w:pPr>
            <w:r w:rsidRPr="007F49C1">
              <w:t>Medications</w:t>
            </w:r>
          </w:p>
        </w:tc>
        <w:tc>
          <w:tcPr>
            <w:tcW w:w="8237" w:type="dxa"/>
          </w:tcPr>
          <w:p w14:paraId="7186E09A" w14:textId="77777777" w:rsidR="00C7722A" w:rsidRPr="00B36193" w:rsidRDefault="00C7722A" w:rsidP="00B36193">
            <w:pPr>
              <w:pStyle w:val="ListParagraph"/>
            </w:pPr>
            <w:r w:rsidRPr="00B36193">
              <w:t>All your medications, including non-prescription, herbal and vitamin supplements will be reviewed.</w:t>
            </w:r>
          </w:p>
          <w:p w14:paraId="5E637053" w14:textId="77777777" w:rsidR="00C7722A" w:rsidRPr="00B36193" w:rsidRDefault="00C7722A" w:rsidP="00B36193">
            <w:pPr>
              <w:pStyle w:val="ListParagraph"/>
            </w:pPr>
            <w:r w:rsidRPr="00B36193">
              <w:t>You will be advised what medications and supplements to take before your surgery and what to stop.</w:t>
            </w:r>
          </w:p>
          <w:p w14:paraId="27D90E13" w14:textId="77777777" w:rsidR="00C7722A" w:rsidRPr="00B36193" w:rsidRDefault="00C7722A" w:rsidP="00B36193">
            <w:pPr>
              <w:pStyle w:val="ListParagraph"/>
            </w:pPr>
            <w:r w:rsidRPr="00B36193">
              <w:t xml:space="preserve">The Nurse will review the bowel preparation required for surgery with you. </w:t>
            </w:r>
          </w:p>
        </w:tc>
      </w:tr>
      <w:tr w:rsidR="00C7722A" w:rsidRPr="007F49C1" w14:paraId="7DD0FB97" w14:textId="77777777" w:rsidTr="00777D66">
        <w:trPr>
          <w:trHeight w:val="920"/>
        </w:trPr>
        <w:tc>
          <w:tcPr>
            <w:tcW w:w="1951" w:type="dxa"/>
          </w:tcPr>
          <w:p w14:paraId="3BFA3600" w14:textId="77777777" w:rsidR="00C7722A" w:rsidRPr="007F49C1" w:rsidRDefault="00C7722A" w:rsidP="001F1DF8">
            <w:pPr>
              <w:pStyle w:val="TableH2"/>
            </w:pPr>
            <w:r w:rsidRPr="007F49C1">
              <w:t>Nutrition</w:t>
            </w:r>
          </w:p>
        </w:tc>
        <w:tc>
          <w:tcPr>
            <w:tcW w:w="8237" w:type="dxa"/>
          </w:tcPr>
          <w:p w14:paraId="08F683E8" w14:textId="77777777" w:rsidR="00C7722A" w:rsidRPr="00B36193" w:rsidRDefault="00C7722A" w:rsidP="00B36193">
            <w:pPr>
              <w:pStyle w:val="ListParagraph"/>
            </w:pPr>
            <w:r w:rsidRPr="00B36193">
              <w:t>2 days before surgery you will follow the low residue diet as described in this booklet.</w:t>
            </w:r>
          </w:p>
          <w:p w14:paraId="742F0FF4" w14:textId="77777777" w:rsidR="00C7722A" w:rsidRPr="00B36193" w:rsidRDefault="00C7722A" w:rsidP="00B36193">
            <w:pPr>
              <w:pStyle w:val="ListParagraph"/>
            </w:pPr>
            <w:r w:rsidRPr="00B36193">
              <w:t>1 day before surgery you will follow a clear fluid diet as described in this booklet.</w:t>
            </w:r>
          </w:p>
          <w:p w14:paraId="4C83F814" w14:textId="77777777" w:rsidR="00C7722A" w:rsidRPr="00B36193" w:rsidRDefault="00C7722A" w:rsidP="00B36193">
            <w:pPr>
              <w:pStyle w:val="ListParagraph"/>
            </w:pPr>
            <w:r w:rsidRPr="00B36193">
              <w:t>You may have clear fluids up until the time when you leave home for your surgery.</w:t>
            </w:r>
          </w:p>
        </w:tc>
      </w:tr>
      <w:tr w:rsidR="00C7722A" w:rsidRPr="00AF72F4" w14:paraId="52A1A541" w14:textId="77777777" w:rsidTr="00777D66">
        <w:trPr>
          <w:trHeight w:val="424"/>
        </w:trPr>
        <w:tc>
          <w:tcPr>
            <w:tcW w:w="1951" w:type="dxa"/>
          </w:tcPr>
          <w:p w14:paraId="5550D860" w14:textId="77777777" w:rsidR="00C7722A" w:rsidRPr="007F49C1" w:rsidRDefault="00C7722A" w:rsidP="001F1DF8">
            <w:pPr>
              <w:pStyle w:val="TableH2"/>
            </w:pPr>
            <w:r w:rsidRPr="007F49C1">
              <w:t>Rest and activity</w:t>
            </w:r>
          </w:p>
        </w:tc>
        <w:tc>
          <w:tcPr>
            <w:tcW w:w="8237" w:type="dxa"/>
          </w:tcPr>
          <w:p w14:paraId="1989B2EB" w14:textId="77777777" w:rsidR="00C7722A" w:rsidRPr="00B36193" w:rsidRDefault="00C7722A" w:rsidP="00B36193">
            <w:pPr>
              <w:pStyle w:val="ListParagraph"/>
            </w:pPr>
            <w:r w:rsidRPr="00B36193">
              <w:t>You can continue with normal activity.</w:t>
            </w:r>
          </w:p>
        </w:tc>
      </w:tr>
      <w:tr w:rsidR="00C7722A" w:rsidRPr="007F49C1" w14:paraId="245A60AC" w14:textId="77777777" w:rsidTr="00777D66">
        <w:trPr>
          <w:trHeight w:val="920"/>
        </w:trPr>
        <w:tc>
          <w:tcPr>
            <w:tcW w:w="1951" w:type="dxa"/>
          </w:tcPr>
          <w:p w14:paraId="1E4D9E2F" w14:textId="77777777" w:rsidR="00C7722A" w:rsidRPr="007F49C1" w:rsidRDefault="00C7722A" w:rsidP="001F1DF8">
            <w:pPr>
              <w:pStyle w:val="TableH2"/>
            </w:pPr>
            <w:r w:rsidRPr="007F49C1">
              <w:t>Education</w:t>
            </w:r>
          </w:p>
        </w:tc>
        <w:tc>
          <w:tcPr>
            <w:tcW w:w="8237" w:type="dxa"/>
          </w:tcPr>
          <w:p w14:paraId="22BA364F" w14:textId="77777777" w:rsidR="00C7722A" w:rsidRPr="00B36193" w:rsidRDefault="00C7722A" w:rsidP="00B36193">
            <w:pPr>
              <w:pStyle w:val="ListParagraph"/>
            </w:pPr>
            <w:r w:rsidRPr="00B36193">
              <w:t>The Nurse will review the patient education booklet and if applicable Ostomy Booklet with you.</w:t>
            </w:r>
          </w:p>
          <w:p w14:paraId="5CC2483E" w14:textId="77777777" w:rsidR="00C7722A" w:rsidRPr="00B36193" w:rsidRDefault="00C7722A" w:rsidP="00B36193">
            <w:pPr>
              <w:pStyle w:val="ListParagraph"/>
            </w:pPr>
            <w:r w:rsidRPr="00B36193">
              <w:t>The Nurse will also review deep breathing and coughing exercises with you.</w:t>
            </w:r>
          </w:p>
        </w:tc>
      </w:tr>
      <w:tr w:rsidR="00C7722A" w:rsidRPr="007F49C1" w14:paraId="6209485D" w14:textId="77777777" w:rsidTr="00777D66">
        <w:trPr>
          <w:trHeight w:val="920"/>
        </w:trPr>
        <w:tc>
          <w:tcPr>
            <w:tcW w:w="1951" w:type="dxa"/>
          </w:tcPr>
          <w:p w14:paraId="3A3B5A69" w14:textId="77777777" w:rsidR="00C7722A" w:rsidRPr="007F49C1" w:rsidRDefault="00C7722A" w:rsidP="001F1DF8">
            <w:pPr>
              <w:pStyle w:val="TableH2"/>
            </w:pPr>
            <w:r w:rsidRPr="007F49C1">
              <w:lastRenderedPageBreak/>
              <w:t>Discharge planning</w:t>
            </w:r>
          </w:p>
        </w:tc>
        <w:tc>
          <w:tcPr>
            <w:tcW w:w="8237" w:type="dxa"/>
          </w:tcPr>
          <w:p w14:paraId="12084344" w14:textId="77777777" w:rsidR="00C7722A" w:rsidRPr="00777D66" w:rsidRDefault="00C7722A" w:rsidP="00777D66">
            <w:pPr>
              <w:pStyle w:val="ListParagraph"/>
            </w:pPr>
            <w:r w:rsidRPr="00777D66">
              <w:t>Your Nurse will discuss your arrangements for help at home after surgery with you and arrange for a discharge planner if needed.</w:t>
            </w:r>
          </w:p>
        </w:tc>
      </w:tr>
    </w:tbl>
    <w:p w14:paraId="192A0EA0" w14:textId="77777777" w:rsidR="00FF0821" w:rsidRDefault="00FF0821" w:rsidP="00A4315C">
      <w:pPr>
        <w:pStyle w:val="BodyText"/>
      </w:pPr>
    </w:p>
    <w:p w14:paraId="7D7FC6BF" w14:textId="0BEB939E" w:rsidR="00FF0821" w:rsidRDefault="00FF0821"/>
    <w:tbl>
      <w:tblPr>
        <w:tblStyle w:val="TableGrid"/>
        <w:tblW w:w="10188" w:type="dxa"/>
        <w:tblLayout w:type="fixed"/>
        <w:tblLook w:val="01E0" w:firstRow="1" w:lastRow="1" w:firstColumn="1" w:lastColumn="1" w:noHBand="0" w:noVBand="0"/>
        <w:tblCaption w:val="Minimally Invasive Surgery - OR day"/>
      </w:tblPr>
      <w:tblGrid>
        <w:gridCol w:w="1951"/>
        <w:gridCol w:w="8237"/>
      </w:tblGrid>
      <w:tr w:rsidR="003F0881" w:rsidRPr="007F49C1" w14:paraId="43F94AEC" w14:textId="77777777" w:rsidTr="00161C35">
        <w:trPr>
          <w:trHeight w:val="1042"/>
          <w:tblHeader/>
        </w:trPr>
        <w:tc>
          <w:tcPr>
            <w:tcW w:w="1951" w:type="dxa"/>
          </w:tcPr>
          <w:p w14:paraId="29F87730" w14:textId="77777777" w:rsidR="003F0881" w:rsidRPr="003F0881" w:rsidRDefault="003F0881" w:rsidP="00297531">
            <w:pPr>
              <w:pStyle w:val="TableH1"/>
            </w:pPr>
            <w:r w:rsidRPr="003F0881">
              <w:t>Process</w:t>
            </w:r>
          </w:p>
        </w:tc>
        <w:tc>
          <w:tcPr>
            <w:tcW w:w="8237" w:type="dxa"/>
          </w:tcPr>
          <w:p w14:paraId="3C013232" w14:textId="77777777" w:rsidR="003F0881" w:rsidRPr="003F0881" w:rsidRDefault="003F0881" w:rsidP="00297531">
            <w:pPr>
              <w:pStyle w:val="TableH1"/>
            </w:pPr>
            <w:r w:rsidRPr="003F0881">
              <w:t>OR Day</w:t>
            </w:r>
          </w:p>
          <w:p w14:paraId="14EF8621" w14:textId="3FA6B37E" w:rsidR="003F0881" w:rsidRPr="003F0881" w:rsidRDefault="003F0881" w:rsidP="00874911">
            <w:pPr>
              <w:pStyle w:val="TableH1"/>
            </w:pPr>
            <w:r w:rsidRPr="003F0881">
              <w:sym w:font="Wingdings 2" w:char="F035"/>
            </w:r>
            <w:r w:rsidRPr="003F0881">
              <w:t xml:space="preserve"> with ostomy</w:t>
            </w:r>
            <w:r w:rsidR="00874911">
              <w:t xml:space="preserve"> </w:t>
            </w:r>
            <w:r w:rsidRPr="003F0881">
              <w:sym w:font="Wingdings 2" w:char="F035"/>
            </w:r>
            <w:r w:rsidRPr="003F0881">
              <w:t xml:space="preserve"> without ostomy</w:t>
            </w:r>
          </w:p>
        </w:tc>
      </w:tr>
      <w:tr w:rsidR="003F0881" w:rsidRPr="007F49C1" w14:paraId="18D1D2D7" w14:textId="77777777" w:rsidTr="00777D66">
        <w:trPr>
          <w:trHeight w:val="920"/>
        </w:trPr>
        <w:tc>
          <w:tcPr>
            <w:tcW w:w="1951" w:type="dxa"/>
          </w:tcPr>
          <w:p w14:paraId="4DBC1CA5" w14:textId="77777777" w:rsidR="003F0881" w:rsidRPr="003F0881" w:rsidRDefault="003F0881" w:rsidP="001F1DF8">
            <w:pPr>
              <w:pStyle w:val="TableH2"/>
            </w:pPr>
            <w:r w:rsidRPr="003F0881">
              <w:t>Assessment</w:t>
            </w:r>
          </w:p>
        </w:tc>
        <w:tc>
          <w:tcPr>
            <w:tcW w:w="8237" w:type="dxa"/>
          </w:tcPr>
          <w:p w14:paraId="44A3C8C6" w14:textId="77777777" w:rsidR="003F0881" w:rsidRPr="00E85298" w:rsidRDefault="003F0881" w:rsidP="00E85298">
            <w:pPr>
              <w:pStyle w:val="ListParagraph"/>
            </w:pPr>
            <w:r w:rsidRPr="00E85298">
              <w:t>Your Nurse will monitor your temperature, blood pressure, pulse and oxygen level frequently.</w:t>
            </w:r>
          </w:p>
          <w:p w14:paraId="5A5A1DCF" w14:textId="77777777" w:rsidR="003F0881" w:rsidRPr="00E85298" w:rsidRDefault="003F0881" w:rsidP="00E85298">
            <w:pPr>
              <w:pStyle w:val="ListParagraph"/>
            </w:pPr>
            <w:r w:rsidRPr="00E85298">
              <w:t>Your abdominal dressing and drain will be monitored.</w:t>
            </w:r>
          </w:p>
          <w:p w14:paraId="4E366BC9" w14:textId="77777777" w:rsidR="003F0881" w:rsidRPr="00E85298" w:rsidRDefault="003F0881" w:rsidP="00E85298">
            <w:pPr>
              <w:pStyle w:val="ListParagraph"/>
            </w:pPr>
            <w:r w:rsidRPr="00E85298">
              <w:t>Your fluid Intake and output will be recorded.</w:t>
            </w:r>
          </w:p>
        </w:tc>
      </w:tr>
      <w:tr w:rsidR="003F0881" w:rsidRPr="007F49C1" w14:paraId="20455550" w14:textId="77777777" w:rsidTr="00777D66">
        <w:trPr>
          <w:trHeight w:val="648"/>
        </w:trPr>
        <w:tc>
          <w:tcPr>
            <w:tcW w:w="1951" w:type="dxa"/>
          </w:tcPr>
          <w:p w14:paraId="44924D42" w14:textId="77777777" w:rsidR="003F0881" w:rsidRPr="003F0881" w:rsidRDefault="003F0881" w:rsidP="001F1DF8">
            <w:pPr>
              <w:pStyle w:val="TableH2"/>
            </w:pPr>
            <w:r w:rsidRPr="003F0881">
              <w:t>Tests</w:t>
            </w:r>
          </w:p>
        </w:tc>
        <w:tc>
          <w:tcPr>
            <w:tcW w:w="8237" w:type="dxa"/>
          </w:tcPr>
          <w:p w14:paraId="3BAABDEF" w14:textId="77777777" w:rsidR="003F0881" w:rsidRPr="00E85298" w:rsidRDefault="003F0881" w:rsidP="00E85298">
            <w:pPr>
              <w:pStyle w:val="ListParagraph"/>
            </w:pPr>
            <w:r w:rsidRPr="00E85298">
              <w:t>You may have blood work done before and after surgery if ordered by your Surgeon.</w:t>
            </w:r>
          </w:p>
        </w:tc>
      </w:tr>
      <w:tr w:rsidR="003F0881" w:rsidRPr="007F49C1" w14:paraId="67510154" w14:textId="77777777" w:rsidTr="00777D66">
        <w:trPr>
          <w:trHeight w:val="920"/>
        </w:trPr>
        <w:tc>
          <w:tcPr>
            <w:tcW w:w="1951" w:type="dxa"/>
          </w:tcPr>
          <w:p w14:paraId="1EE6AF96" w14:textId="77777777" w:rsidR="003F0881" w:rsidRPr="003F0881" w:rsidRDefault="003F0881" w:rsidP="001F1DF8">
            <w:pPr>
              <w:pStyle w:val="TableH2"/>
            </w:pPr>
            <w:r w:rsidRPr="003F0881">
              <w:t>Medications</w:t>
            </w:r>
          </w:p>
        </w:tc>
        <w:tc>
          <w:tcPr>
            <w:tcW w:w="8237" w:type="dxa"/>
          </w:tcPr>
          <w:p w14:paraId="12EAD8F3" w14:textId="77777777" w:rsidR="003F0881" w:rsidRPr="00E85298" w:rsidRDefault="003F0881" w:rsidP="00E85298">
            <w:pPr>
              <w:pStyle w:val="ListParagraph"/>
            </w:pPr>
            <w:r w:rsidRPr="00E85298">
              <w:t xml:space="preserve">Your pain level will be </w:t>
            </w:r>
            <w:r w:rsidR="00EC4CC8" w:rsidRPr="00E85298">
              <w:t>monitored,</w:t>
            </w:r>
            <w:r w:rsidRPr="00E85298">
              <w:t xml:space="preserve"> and pain medication will be given as required.</w:t>
            </w:r>
          </w:p>
          <w:p w14:paraId="56919261" w14:textId="77777777" w:rsidR="003F0881" w:rsidRPr="00E85298" w:rsidRDefault="003F0881" w:rsidP="00E85298">
            <w:pPr>
              <w:pStyle w:val="ListParagraph"/>
            </w:pPr>
            <w:r w:rsidRPr="00E85298">
              <w:t>Your regular medications will also be given as ordered.</w:t>
            </w:r>
          </w:p>
          <w:p w14:paraId="29A9849B" w14:textId="77777777" w:rsidR="003F0881" w:rsidRPr="00E85298" w:rsidRDefault="003F0881" w:rsidP="00E85298">
            <w:pPr>
              <w:pStyle w:val="ListParagraph"/>
            </w:pPr>
            <w:r w:rsidRPr="00E85298">
              <w:t>If you feel nauseous, let your Nurse know she/he will give you medication for this as well.</w:t>
            </w:r>
          </w:p>
        </w:tc>
      </w:tr>
      <w:tr w:rsidR="003F0881" w:rsidRPr="00FF2042" w14:paraId="3F83B145" w14:textId="77777777" w:rsidTr="00777D66">
        <w:trPr>
          <w:trHeight w:val="920"/>
        </w:trPr>
        <w:tc>
          <w:tcPr>
            <w:tcW w:w="1951" w:type="dxa"/>
          </w:tcPr>
          <w:p w14:paraId="29ACD73F" w14:textId="77777777" w:rsidR="003F0881" w:rsidRPr="003F0881" w:rsidRDefault="003F0881" w:rsidP="001F1DF8">
            <w:pPr>
              <w:pStyle w:val="TableH2"/>
            </w:pPr>
            <w:r w:rsidRPr="003F0881">
              <w:t>Treatments</w:t>
            </w:r>
          </w:p>
        </w:tc>
        <w:tc>
          <w:tcPr>
            <w:tcW w:w="8237" w:type="dxa"/>
          </w:tcPr>
          <w:p w14:paraId="66CA5CA8" w14:textId="77777777" w:rsidR="003F0881" w:rsidRPr="00E85298" w:rsidRDefault="003F0881" w:rsidP="00E85298">
            <w:pPr>
              <w:pStyle w:val="ListParagraph"/>
            </w:pPr>
            <w:r w:rsidRPr="00E85298">
              <w:t xml:space="preserve">Your urinary catheter will be emptied every shift. </w:t>
            </w:r>
          </w:p>
          <w:p w14:paraId="7C5191E3" w14:textId="77777777" w:rsidR="003F0881" w:rsidRPr="00E85298" w:rsidRDefault="003F0881" w:rsidP="00E85298">
            <w:pPr>
              <w:pStyle w:val="ListParagraph"/>
            </w:pPr>
            <w:r w:rsidRPr="00E85298">
              <w:t>You will be given oxygen if needed.</w:t>
            </w:r>
          </w:p>
          <w:p w14:paraId="6056B124" w14:textId="77777777" w:rsidR="003F0881" w:rsidRPr="00E85298" w:rsidRDefault="003F0881" w:rsidP="00E85298">
            <w:pPr>
              <w:pStyle w:val="ListParagraph"/>
            </w:pPr>
            <w:r w:rsidRPr="00E85298">
              <w:t>You will be encouraged to do deep breathing and coughing exercises.</w:t>
            </w:r>
          </w:p>
          <w:p w14:paraId="78D69FB2" w14:textId="77777777" w:rsidR="003F0881" w:rsidRPr="00E85298" w:rsidRDefault="003F0881" w:rsidP="00E85298">
            <w:pPr>
              <w:pStyle w:val="ListParagraph"/>
            </w:pPr>
            <w:r w:rsidRPr="00E85298">
              <w:t xml:space="preserve">You will also be encouraged to do ankle and leg exercises every hour while awake. </w:t>
            </w:r>
          </w:p>
          <w:p w14:paraId="5CB965E6" w14:textId="77777777" w:rsidR="003F0881" w:rsidRPr="00E85298" w:rsidRDefault="003F0881" w:rsidP="00E85298">
            <w:pPr>
              <w:pStyle w:val="ListParagraph"/>
            </w:pPr>
            <w:r w:rsidRPr="00E85298">
              <w:t>The Nurse will administer intravenous fluids.</w:t>
            </w:r>
          </w:p>
          <w:p w14:paraId="4F871AAB" w14:textId="77777777" w:rsidR="003F0881" w:rsidRPr="00E85298" w:rsidRDefault="003F0881" w:rsidP="00E85298">
            <w:pPr>
              <w:pStyle w:val="ListParagraph"/>
            </w:pPr>
            <w:r w:rsidRPr="00E85298">
              <w:t>If applicable:</w:t>
            </w:r>
          </w:p>
          <w:p w14:paraId="0D170477" w14:textId="77777777" w:rsidR="003F0881" w:rsidRPr="00E85298" w:rsidRDefault="003F0881" w:rsidP="00E85298">
            <w:pPr>
              <w:pStyle w:val="ListParagraph"/>
            </w:pPr>
            <w:r w:rsidRPr="00E85298">
              <w:t>Your drain will be emptied every shift.</w:t>
            </w:r>
          </w:p>
          <w:p w14:paraId="471303C0" w14:textId="77777777" w:rsidR="003F0881" w:rsidRPr="00E85298" w:rsidRDefault="003F0881" w:rsidP="00E85298">
            <w:pPr>
              <w:pStyle w:val="ListParagraph"/>
            </w:pPr>
            <w:r w:rsidRPr="00E85298">
              <w:t>Your ostomy appliance will be monitored every shift.</w:t>
            </w:r>
          </w:p>
        </w:tc>
      </w:tr>
      <w:tr w:rsidR="003F0881" w:rsidRPr="007F49C1" w14:paraId="22B08628" w14:textId="77777777" w:rsidTr="00777D66">
        <w:trPr>
          <w:trHeight w:val="660"/>
        </w:trPr>
        <w:tc>
          <w:tcPr>
            <w:tcW w:w="1951" w:type="dxa"/>
          </w:tcPr>
          <w:p w14:paraId="3A3479B6" w14:textId="77777777" w:rsidR="003F0881" w:rsidRPr="003F0881" w:rsidRDefault="003F0881" w:rsidP="001F1DF8">
            <w:pPr>
              <w:pStyle w:val="TableH2"/>
            </w:pPr>
            <w:r w:rsidRPr="003F0881">
              <w:t>Nutrition</w:t>
            </w:r>
          </w:p>
        </w:tc>
        <w:tc>
          <w:tcPr>
            <w:tcW w:w="8237" w:type="dxa"/>
          </w:tcPr>
          <w:p w14:paraId="0A2E0633" w14:textId="77777777" w:rsidR="003F0881" w:rsidRPr="00E85298" w:rsidRDefault="003F0881" w:rsidP="00E85298">
            <w:pPr>
              <w:pStyle w:val="ListParagraph"/>
            </w:pPr>
            <w:r w:rsidRPr="00E85298">
              <w:t>You will be allowed clear fluids (water, apple juice, ice chips) after surgery.</w:t>
            </w:r>
          </w:p>
        </w:tc>
      </w:tr>
      <w:tr w:rsidR="003F0881" w:rsidRPr="007F49C1" w14:paraId="5E3DCB40" w14:textId="77777777" w:rsidTr="00777D66">
        <w:trPr>
          <w:trHeight w:val="661"/>
        </w:trPr>
        <w:tc>
          <w:tcPr>
            <w:tcW w:w="1951" w:type="dxa"/>
          </w:tcPr>
          <w:p w14:paraId="691765C6" w14:textId="77777777" w:rsidR="003F0881" w:rsidRPr="003F0881" w:rsidRDefault="003F0881" w:rsidP="001F1DF8">
            <w:pPr>
              <w:pStyle w:val="TableH2"/>
            </w:pPr>
            <w:r w:rsidRPr="003F0881">
              <w:lastRenderedPageBreak/>
              <w:t>Mobility/ hygiene</w:t>
            </w:r>
          </w:p>
        </w:tc>
        <w:tc>
          <w:tcPr>
            <w:tcW w:w="8237" w:type="dxa"/>
          </w:tcPr>
          <w:p w14:paraId="41A85471" w14:textId="77777777" w:rsidR="003F0881" w:rsidRPr="00E85298" w:rsidRDefault="003F0881" w:rsidP="00E85298">
            <w:pPr>
              <w:pStyle w:val="ListParagraph"/>
            </w:pPr>
            <w:r w:rsidRPr="00E85298">
              <w:t>You will be encouraged to sit up at bedside as tolerated.</w:t>
            </w:r>
          </w:p>
          <w:p w14:paraId="71BC4206" w14:textId="77777777" w:rsidR="003F0881" w:rsidRPr="00E85298" w:rsidRDefault="003F0881" w:rsidP="00E85298">
            <w:pPr>
              <w:pStyle w:val="ListParagraph"/>
            </w:pPr>
            <w:r w:rsidRPr="00E85298">
              <w:t>After surgery you will be given a bath if needed.</w:t>
            </w:r>
          </w:p>
        </w:tc>
      </w:tr>
      <w:tr w:rsidR="003F0881" w:rsidRPr="007F49C1" w14:paraId="197EFEDB" w14:textId="77777777" w:rsidTr="00777D66">
        <w:trPr>
          <w:trHeight w:val="920"/>
        </w:trPr>
        <w:tc>
          <w:tcPr>
            <w:tcW w:w="1951" w:type="dxa"/>
          </w:tcPr>
          <w:p w14:paraId="03AB45D2" w14:textId="77777777" w:rsidR="003F0881" w:rsidRPr="003F0881" w:rsidRDefault="003F0881" w:rsidP="001F1DF8">
            <w:pPr>
              <w:pStyle w:val="TableH2"/>
            </w:pPr>
            <w:r w:rsidRPr="003F0881">
              <w:t>Education</w:t>
            </w:r>
          </w:p>
        </w:tc>
        <w:tc>
          <w:tcPr>
            <w:tcW w:w="8237" w:type="dxa"/>
          </w:tcPr>
          <w:p w14:paraId="5CA24E85" w14:textId="77777777" w:rsidR="003F0881" w:rsidRPr="00E85298" w:rsidRDefault="003F0881" w:rsidP="00E85298">
            <w:pPr>
              <w:pStyle w:val="ListParagraph"/>
            </w:pPr>
            <w:r w:rsidRPr="00E85298">
              <w:t>Your Nurse will review the pain pump/epidural and pain scale with you.</w:t>
            </w:r>
          </w:p>
          <w:p w14:paraId="59AB3E39" w14:textId="77777777" w:rsidR="003F0881" w:rsidRPr="00E85298" w:rsidRDefault="003F0881" w:rsidP="00E85298">
            <w:pPr>
              <w:pStyle w:val="ListParagraph"/>
            </w:pPr>
            <w:r w:rsidRPr="00E85298">
              <w:t>Your Nurse will also discuss methods to manage your pain or nausea with you.</w:t>
            </w:r>
          </w:p>
        </w:tc>
      </w:tr>
    </w:tbl>
    <w:p w14:paraId="3803CB7C" w14:textId="77777777" w:rsidR="00DB01F3" w:rsidRDefault="00DB01F3" w:rsidP="00A4315C">
      <w:pPr>
        <w:pStyle w:val="BodyText"/>
      </w:pPr>
    </w:p>
    <w:tbl>
      <w:tblPr>
        <w:tblStyle w:val="TableGrid"/>
        <w:tblW w:w="0" w:type="auto"/>
        <w:tblLook w:val="04A0" w:firstRow="1" w:lastRow="0" w:firstColumn="1" w:lastColumn="0" w:noHBand="0" w:noVBand="1"/>
        <w:tblCaption w:val="Minimally Invasive Surgery - day 1 post-op"/>
      </w:tblPr>
      <w:tblGrid>
        <w:gridCol w:w="1866"/>
        <w:gridCol w:w="8294"/>
      </w:tblGrid>
      <w:tr w:rsidR="00DB01F3" w14:paraId="4782BC42" w14:textId="77777777" w:rsidTr="00777D66">
        <w:trPr>
          <w:trHeight w:val="273"/>
          <w:tblHeader/>
        </w:trPr>
        <w:tc>
          <w:tcPr>
            <w:tcW w:w="1866" w:type="dxa"/>
          </w:tcPr>
          <w:p w14:paraId="5C121748" w14:textId="77777777" w:rsidR="00DB01F3" w:rsidRPr="001E2888" w:rsidRDefault="00DB01F3" w:rsidP="00297531">
            <w:pPr>
              <w:pStyle w:val="TableH1"/>
            </w:pPr>
            <w:r w:rsidRPr="001E2888">
              <w:t>Process</w:t>
            </w:r>
          </w:p>
        </w:tc>
        <w:tc>
          <w:tcPr>
            <w:tcW w:w="8294" w:type="dxa"/>
          </w:tcPr>
          <w:p w14:paraId="3D141BFE" w14:textId="77777777" w:rsidR="00DB01F3" w:rsidRDefault="00DB01F3" w:rsidP="00297531">
            <w:pPr>
              <w:pStyle w:val="TableH1"/>
            </w:pPr>
            <w:r>
              <w:t>Day 1</w:t>
            </w:r>
            <w:r w:rsidRPr="001E2888">
              <w:t xml:space="preserve"> Post-Op</w:t>
            </w:r>
          </w:p>
        </w:tc>
      </w:tr>
      <w:tr w:rsidR="00DB01F3" w:rsidRPr="00C102FB" w14:paraId="0F1604D1" w14:textId="77777777" w:rsidTr="00777D66">
        <w:trPr>
          <w:trHeight w:val="1912"/>
        </w:trPr>
        <w:tc>
          <w:tcPr>
            <w:tcW w:w="1866" w:type="dxa"/>
          </w:tcPr>
          <w:p w14:paraId="7D7D19C6" w14:textId="77777777" w:rsidR="00DB01F3" w:rsidRPr="007D4D92" w:rsidRDefault="00DB01F3" w:rsidP="001F1DF8">
            <w:pPr>
              <w:pStyle w:val="TableH2"/>
            </w:pPr>
            <w:r w:rsidRPr="007D4D92">
              <w:t>Assessment</w:t>
            </w:r>
          </w:p>
        </w:tc>
        <w:tc>
          <w:tcPr>
            <w:tcW w:w="8294" w:type="dxa"/>
            <w:vAlign w:val="center"/>
          </w:tcPr>
          <w:p w14:paraId="4352AD0D" w14:textId="77777777" w:rsidR="00DB01F3" w:rsidRPr="00DB01F3" w:rsidRDefault="00DB01F3" w:rsidP="00DB01F3">
            <w:pPr>
              <w:pStyle w:val="ListParagraph"/>
            </w:pPr>
            <w:r w:rsidRPr="00DB01F3">
              <w:t>Your Nurse will monitor your temperature, blood pressure, pulse and oxygen level.</w:t>
            </w:r>
          </w:p>
          <w:p w14:paraId="55C5A9C2" w14:textId="77777777" w:rsidR="00DB01F3" w:rsidRPr="00DB01F3" w:rsidRDefault="00DB01F3" w:rsidP="00DB01F3">
            <w:pPr>
              <w:pStyle w:val="ListParagraph"/>
            </w:pPr>
            <w:r w:rsidRPr="00DB01F3">
              <w:t>Your abdominal dressing and drain will be monitored and changed as necessary.</w:t>
            </w:r>
          </w:p>
          <w:p w14:paraId="1B0E4FBF" w14:textId="77777777" w:rsidR="003904CF" w:rsidRPr="00DB01F3" w:rsidRDefault="00DB01F3" w:rsidP="003904CF">
            <w:pPr>
              <w:pStyle w:val="ListParagraph"/>
            </w:pPr>
            <w:r w:rsidRPr="00DB01F3">
              <w:t>Your fluid Intake and output will be recorded.</w:t>
            </w:r>
          </w:p>
        </w:tc>
      </w:tr>
      <w:tr w:rsidR="00DB01F3" w:rsidRPr="00624227" w14:paraId="592A9E14" w14:textId="77777777" w:rsidTr="00777D66">
        <w:tc>
          <w:tcPr>
            <w:tcW w:w="1866" w:type="dxa"/>
          </w:tcPr>
          <w:p w14:paraId="5AC382C4" w14:textId="77777777" w:rsidR="00DB01F3" w:rsidRPr="007D4D92" w:rsidRDefault="00DB01F3" w:rsidP="001F1DF8">
            <w:pPr>
              <w:pStyle w:val="TableH2"/>
            </w:pPr>
            <w:r w:rsidRPr="007D4D92">
              <w:t>Tests</w:t>
            </w:r>
          </w:p>
        </w:tc>
        <w:tc>
          <w:tcPr>
            <w:tcW w:w="8294" w:type="dxa"/>
            <w:vAlign w:val="center"/>
          </w:tcPr>
          <w:p w14:paraId="197C85ED" w14:textId="77777777" w:rsidR="00DB01F3" w:rsidRPr="00DB01F3" w:rsidRDefault="00DB01F3" w:rsidP="00DB01F3">
            <w:pPr>
              <w:pStyle w:val="ListParagraph"/>
            </w:pPr>
            <w:r w:rsidRPr="00DB01F3">
              <w:t>You may have blood work if ordered by your Doctor.</w:t>
            </w:r>
          </w:p>
        </w:tc>
      </w:tr>
      <w:tr w:rsidR="00DB01F3" w:rsidRPr="009B40A1" w14:paraId="04F6C71D" w14:textId="77777777" w:rsidTr="00777D66">
        <w:tc>
          <w:tcPr>
            <w:tcW w:w="1866" w:type="dxa"/>
          </w:tcPr>
          <w:p w14:paraId="52FF3BF5" w14:textId="77777777" w:rsidR="00DB01F3" w:rsidRPr="007D4D92" w:rsidRDefault="00DB01F3" w:rsidP="001F1DF8">
            <w:pPr>
              <w:pStyle w:val="TableH2"/>
            </w:pPr>
            <w:r w:rsidRPr="007D4D92">
              <w:t>Treatments</w:t>
            </w:r>
          </w:p>
        </w:tc>
        <w:tc>
          <w:tcPr>
            <w:tcW w:w="8294" w:type="dxa"/>
            <w:vAlign w:val="center"/>
          </w:tcPr>
          <w:p w14:paraId="24AC05EA" w14:textId="77777777" w:rsidR="00DB01F3" w:rsidRPr="00DB01F3" w:rsidRDefault="00DB01F3" w:rsidP="00DB01F3">
            <w:pPr>
              <w:pStyle w:val="ListParagraph"/>
            </w:pPr>
            <w:r w:rsidRPr="00DB01F3">
              <w:t>You will be given oxygen if needed.</w:t>
            </w:r>
          </w:p>
          <w:p w14:paraId="766BA8AA" w14:textId="77777777" w:rsidR="00DB01F3" w:rsidRPr="00DB01F3" w:rsidRDefault="00DB01F3" w:rsidP="00DB01F3">
            <w:pPr>
              <w:pStyle w:val="ListParagraph"/>
            </w:pPr>
            <w:r w:rsidRPr="00DB01F3">
              <w:t>You will be encouraged to do deep breathing and coughing exercises.</w:t>
            </w:r>
          </w:p>
          <w:p w14:paraId="1B32669D" w14:textId="77777777" w:rsidR="00DB01F3" w:rsidRPr="00DB01F3" w:rsidRDefault="00DB01F3" w:rsidP="00DB01F3">
            <w:pPr>
              <w:pStyle w:val="ListParagraph"/>
            </w:pPr>
            <w:r w:rsidRPr="00DB01F3">
              <w:t>You will also be encouraged to do ankle and leg exercises.</w:t>
            </w:r>
          </w:p>
          <w:p w14:paraId="77975B64" w14:textId="77777777" w:rsidR="00DB01F3" w:rsidRPr="00DB01F3" w:rsidRDefault="00DB01F3" w:rsidP="00DB01F3">
            <w:pPr>
              <w:pStyle w:val="ListParagraph"/>
            </w:pPr>
            <w:r w:rsidRPr="00DB01F3">
              <w:t>You will be administered intravenous fluids.</w:t>
            </w:r>
          </w:p>
          <w:p w14:paraId="0499FAAD" w14:textId="77777777" w:rsidR="00DB01F3" w:rsidRDefault="00DB01F3" w:rsidP="00DB01F3">
            <w:pPr>
              <w:pStyle w:val="ListParagraph"/>
            </w:pPr>
            <w:r w:rsidRPr="00DB01F3">
              <w:t>Your urinary catheter will be emptied every shift.</w:t>
            </w:r>
          </w:p>
          <w:p w14:paraId="22326F54" w14:textId="77777777" w:rsidR="00584C26" w:rsidRPr="00DB01F3" w:rsidRDefault="00584C26" w:rsidP="00584C26">
            <w:pPr>
              <w:pStyle w:val="BodyText"/>
            </w:pPr>
            <w:r>
              <w:t>If applicable:</w:t>
            </w:r>
          </w:p>
          <w:p w14:paraId="03E5B100" w14:textId="77777777" w:rsidR="00DB01F3" w:rsidRPr="00DB01F3" w:rsidRDefault="00DB01F3" w:rsidP="00DB01F3">
            <w:pPr>
              <w:pStyle w:val="ListParagraph"/>
            </w:pPr>
            <w:r w:rsidRPr="00DB01F3">
              <w:t>Your drain and nasogastric tube will be emptied every shift.</w:t>
            </w:r>
          </w:p>
          <w:p w14:paraId="1DC40B6B" w14:textId="77777777" w:rsidR="00DB01F3" w:rsidRPr="009B40A1" w:rsidRDefault="00DB01F3" w:rsidP="00DB01F3">
            <w:pPr>
              <w:pStyle w:val="ListParagraph"/>
            </w:pPr>
            <w:r w:rsidRPr="00DB01F3">
              <w:t>Your ostomy appliance will be monitored every shift.</w:t>
            </w:r>
          </w:p>
        </w:tc>
      </w:tr>
      <w:tr w:rsidR="00DB01F3" w:rsidRPr="009B40A1" w14:paraId="4D849C2C" w14:textId="77777777" w:rsidTr="00777D66">
        <w:trPr>
          <w:trHeight w:val="367"/>
        </w:trPr>
        <w:tc>
          <w:tcPr>
            <w:tcW w:w="1866" w:type="dxa"/>
          </w:tcPr>
          <w:p w14:paraId="0A4162B4" w14:textId="77777777" w:rsidR="00DB01F3" w:rsidRPr="007D4D92" w:rsidRDefault="00DB01F3" w:rsidP="001F1DF8">
            <w:pPr>
              <w:pStyle w:val="TableH2"/>
            </w:pPr>
            <w:r w:rsidRPr="007D4D92">
              <w:t>Nutrition</w:t>
            </w:r>
          </w:p>
        </w:tc>
        <w:tc>
          <w:tcPr>
            <w:tcW w:w="8294" w:type="dxa"/>
            <w:vAlign w:val="center"/>
          </w:tcPr>
          <w:p w14:paraId="09744B97" w14:textId="77777777" w:rsidR="00DB01F3" w:rsidRPr="00AE2C36" w:rsidRDefault="00DB01F3" w:rsidP="00AE2C36">
            <w:pPr>
              <w:pStyle w:val="ListParagraph"/>
            </w:pPr>
            <w:r w:rsidRPr="00AE2C36">
              <w:t>You be advised to take fluids/foods as tolerated if applicable.</w:t>
            </w:r>
          </w:p>
        </w:tc>
      </w:tr>
      <w:tr w:rsidR="00DB01F3" w:rsidRPr="00C102FB" w14:paraId="5C1DEF94" w14:textId="77777777" w:rsidTr="00777D66">
        <w:tc>
          <w:tcPr>
            <w:tcW w:w="1866" w:type="dxa"/>
          </w:tcPr>
          <w:p w14:paraId="7368264A" w14:textId="77777777" w:rsidR="00DB01F3" w:rsidRPr="007D4D92" w:rsidRDefault="00DB01F3" w:rsidP="001F1DF8">
            <w:pPr>
              <w:pStyle w:val="TableH2"/>
            </w:pPr>
            <w:r>
              <w:t>Mobility/ h</w:t>
            </w:r>
            <w:r w:rsidRPr="007D4D92">
              <w:t>ygiene</w:t>
            </w:r>
          </w:p>
        </w:tc>
        <w:tc>
          <w:tcPr>
            <w:tcW w:w="8294" w:type="dxa"/>
            <w:vAlign w:val="center"/>
          </w:tcPr>
          <w:p w14:paraId="7D91CAB5" w14:textId="77777777" w:rsidR="00DB01F3" w:rsidRPr="00DB01F3" w:rsidRDefault="00DB01F3" w:rsidP="00DB01F3">
            <w:pPr>
              <w:pStyle w:val="ListParagraph"/>
            </w:pPr>
            <w:r w:rsidRPr="00DB01F3">
              <w:t>You will be encouraged to walk around as much as you can tolerate with help.</w:t>
            </w:r>
          </w:p>
          <w:p w14:paraId="5D1A7C43" w14:textId="77777777" w:rsidR="00DB01F3" w:rsidRPr="00DB01F3" w:rsidRDefault="00DB01F3" w:rsidP="00DB01F3">
            <w:pPr>
              <w:pStyle w:val="ListParagraph"/>
            </w:pPr>
            <w:r w:rsidRPr="00DB01F3">
              <w:t>You will be able to wash with assistance.</w:t>
            </w:r>
          </w:p>
        </w:tc>
      </w:tr>
      <w:tr w:rsidR="00DB01F3" w:rsidRPr="002D5FED" w14:paraId="4205ABCB" w14:textId="77777777" w:rsidTr="00777D66">
        <w:tc>
          <w:tcPr>
            <w:tcW w:w="1866" w:type="dxa"/>
          </w:tcPr>
          <w:p w14:paraId="037CE76C" w14:textId="77777777" w:rsidR="00DB01F3" w:rsidRPr="007D4D92" w:rsidRDefault="00DB01F3" w:rsidP="001F1DF8">
            <w:pPr>
              <w:pStyle w:val="TableH2"/>
            </w:pPr>
            <w:r w:rsidRPr="007D4D92">
              <w:lastRenderedPageBreak/>
              <w:t>Education</w:t>
            </w:r>
          </w:p>
        </w:tc>
        <w:tc>
          <w:tcPr>
            <w:tcW w:w="8294" w:type="dxa"/>
            <w:vAlign w:val="center"/>
          </w:tcPr>
          <w:p w14:paraId="69C6C7DD" w14:textId="77777777" w:rsidR="00DB01F3" w:rsidRPr="00DB01F3" w:rsidRDefault="00DB01F3" w:rsidP="00DB01F3">
            <w:pPr>
              <w:pStyle w:val="ListParagraph"/>
            </w:pPr>
            <w:r w:rsidRPr="00DB01F3">
              <w:t>Your Nurse will continue to review deep breathing and coughing, foot and ankle exercises.</w:t>
            </w:r>
          </w:p>
          <w:p w14:paraId="09EE5AE1" w14:textId="77777777" w:rsidR="00DB01F3" w:rsidRPr="00DB01F3" w:rsidRDefault="00DB01F3" w:rsidP="00DB01F3">
            <w:pPr>
              <w:pStyle w:val="ListParagraph"/>
            </w:pPr>
            <w:r w:rsidRPr="00DB01F3">
              <w:t>Your Nurse will continue to discuss methods to manage your pain with you.</w:t>
            </w:r>
          </w:p>
          <w:p w14:paraId="18212B4E" w14:textId="77777777" w:rsidR="00DB01F3" w:rsidRDefault="00DB01F3" w:rsidP="00DB01F3">
            <w:pPr>
              <w:pStyle w:val="ListParagraph"/>
            </w:pPr>
            <w:r w:rsidRPr="00DB01F3">
              <w:t>Your Nurse will review the patient clinical pathway and discharge instructions with you.</w:t>
            </w:r>
          </w:p>
          <w:p w14:paraId="4B870057" w14:textId="77777777" w:rsidR="007A6CCD" w:rsidRPr="00DB01F3" w:rsidRDefault="007A6CCD" w:rsidP="007A6CCD">
            <w:pPr>
              <w:pStyle w:val="BodyText"/>
            </w:pPr>
            <w:r>
              <w:t>If applicable:</w:t>
            </w:r>
          </w:p>
          <w:p w14:paraId="1524DB81" w14:textId="77777777" w:rsidR="00DB01F3" w:rsidRPr="00DB01F3" w:rsidRDefault="00DB01F3" w:rsidP="00DB01F3">
            <w:pPr>
              <w:pStyle w:val="ListParagraph"/>
            </w:pPr>
            <w:r w:rsidRPr="00DB01F3">
              <w:t>Your Nurse will review the Ileostomy or Colostomy Teaching Booklets.</w:t>
            </w:r>
          </w:p>
        </w:tc>
      </w:tr>
      <w:tr w:rsidR="00DB01F3" w:rsidRPr="00C448F3" w14:paraId="539BAFCE" w14:textId="77777777" w:rsidTr="00777D66">
        <w:tc>
          <w:tcPr>
            <w:tcW w:w="1866" w:type="dxa"/>
          </w:tcPr>
          <w:p w14:paraId="6E9C72F8" w14:textId="77777777" w:rsidR="00DB01F3" w:rsidRPr="007D4D92" w:rsidRDefault="00DB01F3" w:rsidP="001F1DF8">
            <w:pPr>
              <w:pStyle w:val="TableH2"/>
            </w:pPr>
            <w:r>
              <w:t>Discharge planning</w:t>
            </w:r>
          </w:p>
        </w:tc>
        <w:tc>
          <w:tcPr>
            <w:tcW w:w="8294" w:type="dxa"/>
            <w:vAlign w:val="center"/>
          </w:tcPr>
          <w:p w14:paraId="02F38756" w14:textId="77777777" w:rsidR="00DB01F3" w:rsidRPr="00DB01F3" w:rsidRDefault="00DB01F3" w:rsidP="00DB01F3">
            <w:pPr>
              <w:pStyle w:val="ListParagraph"/>
            </w:pPr>
            <w:r w:rsidRPr="00DB01F3">
              <w:t>Your Nurse will discuss what plans you have made for discharge with you and arrange for a Social Worker/Discharge Planner if needed.</w:t>
            </w:r>
          </w:p>
        </w:tc>
      </w:tr>
    </w:tbl>
    <w:p w14:paraId="16B44935" w14:textId="77777777" w:rsidR="00931E89" w:rsidRDefault="00931E89" w:rsidP="00A4315C">
      <w:pPr>
        <w:pStyle w:val="BodyText"/>
      </w:pPr>
    </w:p>
    <w:tbl>
      <w:tblPr>
        <w:tblStyle w:val="TableGrid"/>
        <w:tblW w:w="0" w:type="auto"/>
        <w:tblLook w:val="04A0" w:firstRow="1" w:lastRow="0" w:firstColumn="1" w:lastColumn="0" w:noHBand="0" w:noVBand="1"/>
        <w:tblCaption w:val="Minimally Invasive Surgery - day 2 post-op"/>
      </w:tblPr>
      <w:tblGrid>
        <w:gridCol w:w="1866"/>
        <w:gridCol w:w="8294"/>
      </w:tblGrid>
      <w:tr w:rsidR="0046415B" w14:paraId="700383B8" w14:textId="77777777" w:rsidTr="00483279">
        <w:trPr>
          <w:trHeight w:val="474"/>
          <w:tblHeader/>
        </w:trPr>
        <w:tc>
          <w:tcPr>
            <w:tcW w:w="1866" w:type="dxa"/>
          </w:tcPr>
          <w:p w14:paraId="1D6938CB" w14:textId="77777777" w:rsidR="0046415B" w:rsidRPr="0039126D" w:rsidRDefault="0046415B" w:rsidP="0039126D">
            <w:pPr>
              <w:pStyle w:val="TableH1"/>
            </w:pPr>
            <w:r w:rsidRPr="0039126D">
              <w:t>Process</w:t>
            </w:r>
          </w:p>
        </w:tc>
        <w:tc>
          <w:tcPr>
            <w:tcW w:w="8307" w:type="dxa"/>
          </w:tcPr>
          <w:p w14:paraId="68B4829C" w14:textId="77777777" w:rsidR="0046415B" w:rsidRPr="0039126D" w:rsidRDefault="0046415B" w:rsidP="0039126D">
            <w:pPr>
              <w:pStyle w:val="TableH1"/>
            </w:pPr>
            <w:r w:rsidRPr="0039126D">
              <w:t>Day 2</w:t>
            </w:r>
          </w:p>
        </w:tc>
      </w:tr>
      <w:tr w:rsidR="0046415B" w:rsidRPr="00C102FB" w14:paraId="7A8C647E" w14:textId="77777777" w:rsidTr="0046415B">
        <w:tc>
          <w:tcPr>
            <w:tcW w:w="1866" w:type="dxa"/>
          </w:tcPr>
          <w:p w14:paraId="51E11D02" w14:textId="77777777" w:rsidR="0046415B" w:rsidRPr="007D4D92" w:rsidRDefault="0046415B" w:rsidP="001F1DF8">
            <w:pPr>
              <w:pStyle w:val="TableH2"/>
            </w:pPr>
            <w:r w:rsidRPr="007D4D92">
              <w:t>Assessment</w:t>
            </w:r>
          </w:p>
        </w:tc>
        <w:tc>
          <w:tcPr>
            <w:tcW w:w="8307" w:type="dxa"/>
            <w:vAlign w:val="center"/>
          </w:tcPr>
          <w:p w14:paraId="4422B69C" w14:textId="77777777" w:rsidR="0046415B" w:rsidRPr="00392565" w:rsidRDefault="0046415B" w:rsidP="00392565">
            <w:pPr>
              <w:pStyle w:val="ListParagraph"/>
            </w:pPr>
            <w:r w:rsidRPr="00392565">
              <w:t>Your Nurse will monitor your temperature, pulse, blood pressure and oxygen level.</w:t>
            </w:r>
          </w:p>
          <w:p w14:paraId="02C45332" w14:textId="77777777" w:rsidR="0046415B" w:rsidRPr="00392565" w:rsidRDefault="0046415B" w:rsidP="00392565">
            <w:pPr>
              <w:pStyle w:val="ListParagraph"/>
            </w:pPr>
            <w:r w:rsidRPr="00392565">
              <w:t>Your fluid intake and output will be recorded.</w:t>
            </w:r>
          </w:p>
          <w:p w14:paraId="40B85472" w14:textId="77777777" w:rsidR="0046415B" w:rsidRPr="00392565" w:rsidRDefault="0046415B" w:rsidP="00392565">
            <w:pPr>
              <w:pStyle w:val="ListParagraph"/>
            </w:pPr>
            <w:r w:rsidRPr="00392565">
              <w:t>Your abdominal dressing will be monitored and changed as necessary.</w:t>
            </w:r>
          </w:p>
        </w:tc>
      </w:tr>
      <w:tr w:rsidR="0046415B" w:rsidRPr="00624227" w14:paraId="3440886F" w14:textId="77777777" w:rsidTr="0046415B">
        <w:tc>
          <w:tcPr>
            <w:tcW w:w="1866" w:type="dxa"/>
          </w:tcPr>
          <w:p w14:paraId="76F826C3" w14:textId="77777777" w:rsidR="0046415B" w:rsidRPr="007D4D92" w:rsidRDefault="0046415B" w:rsidP="001F1DF8">
            <w:pPr>
              <w:pStyle w:val="TableH2"/>
            </w:pPr>
            <w:r w:rsidRPr="007D4D92">
              <w:t>Tests</w:t>
            </w:r>
          </w:p>
        </w:tc>
        <w:tc>
          <w:tcPr>
            <w:tcW w:w="8307" w:type="dxa"/>
            <w:vAlign w:val="center"/>
          </w:tcPr>
          <w:p w14:paraId="28F403BF" w14:textId="77777777" w:rsidR="0046415B" w:rsidRPr="00392565" w:rsidRDefault="0046415B" w:rsidP="00392565">
            <w:pPr>
              <w:pStyle w:val="ListParagraph"/>
            </w:pPr>
            <w:r w:rsidRPr="00392565">
              <w:t>You may have blood work taken as ordered by your Doctor.</w:t>
            </w:r>
          </w:p>
        </w:tc>
      </w:tr>
      <w:tr w:rsidR="0046415B" w:rsidRPr="00DF5664" w14:paraId="42E5A831" w14:textId="77777777" w:rsidTr="0046415B">
        <w:tc>
          <w:tcPr>
            <w:tcW w:w="1866" w:type="dxa"/>
          </w:tcPr>
          <w:p w14:paraId="2ABEE032" w14:textId="77777777" w:rsidR="0046415B" w:rsidRPr="007D4D92" w:rsidRDefault="0046415B" w:rsidP="001F1DF8">
            <w:pPr>
              <w:pStyle w:val="TableH2"/>
            </w:pPr>
            <w:r w:rsidRPr="007D4D92">
              <w:t>Treatments</w:t>
            </w:r>
          </w:p>
        </w:tc>
        <w:tc>
          <w:tcPr>
            <w:tcW w:w="8307" w:type="dxa"/>
            <w:vAlign w:val="center"/>
          </w:tcPr>
          <w:p w14:paraId="77AB97C8" w14:textId="77777777" w:rsidR="0046415B" w:rsidRPr="00392565" w:rsidRDefault="0046415B" w:rsidP="00392565">
            <w:pPr>
              <w:pStyle w:val="ListParagraph"/>
            </w:pPr>
            <w:r w:rsidRPr="00392565">
              <w:t>You will be given oxygen if needed.</w:t>
            </w:r>
          </w:p>
          <w:p w14:paraId="0CEAC7A6" w14:textId="77777777" w:rsidR="0046415B" w:rsidRPr="00392565" w:rsidRDefault="0046415B" w:rsidP="00392565">
            <w:pPr>
              <w:pStyle w:val="ListParagraph"/>
            </w:pPr>
            <w:r w:rsidRPr="00392565">
              <w:t>You will be encouraged to do deep breathing and coughing exercises.</w:t>
            </w:r>
          </w:p>
          <w:p w14:paraId="25F9E5AD" w14:textId="77777777" w:rsidR="0046415B" w:rsidRPr="00392565" w:rsidRDefault="0046415B" w:rsidP="00392565">
            <w:pPr>
              <w:pStyle w:val="ListParagraph"/>
            </w:pPr>
            <w:r w:rsidRPr="00392565">
              <w:t>You will also be encouraged to do ankle and leg exercises.</w:t>
            </w:r>
          </w:p>
          <w:p w14:paraId="7EECE46D" w14:textId="77777777" w:rsidR="0046415B" w:rsidRPr="00392565" w:rsidRDefault="0046415B" w:rsidP="00392565">
            <w:pPr>
              <w:pStyle w:val="ListParagraph"/>
            </w:pPr>
            <w:r w:rsidRPr="00392565">
              <w:t>Your IV will be removed, if you are drinking well.</w:t>
            </w:r>
          </w:p>
          <w:p w14:paraId="61042DD8" w14:textId="77777777" w:rsidR="0046415B" w:rsidRPr="00392565" w:rsidRDefault="0046415B" w:rsidP="00392565">
            <w:pPr>
              <w:pStyle w:val="ListParagraph"/>
            </w:pPr>
            <w:r w:rsidRPr="00392565">
              <w:t>Your urinary catheter may be removed.</w:t>
            </w:r>
          </w:p>
          <w:p w14:paraId="785FA83C" w14:textId="77777777" w:rsidR="0046415B" w:rsidRDefault="0046415B" w:rsidP="008E7328">
            <w:pPr>
              <w:pStyle w:val="BodyText"/>
            </w:pPr>
            <w:r>
              <w:t>If applicable</w:t>
            </w:r>
          </w:p>
          <w:p w14:paraId="08C5EDCD" w14:textId="77777777" w:rsidR="0046415B" w:rsidRPr="00392565" w:rsidRDefault="0046415B" w:rsidP="00392565">
            <w:pPr>
              <w:pStyle w:val="ListParagraph"/>
            </w:pPr>
            <w:r w:rsidRPr="00392565">
              <w:t>Your drain and nasogastric tube will be removed.</w:t>
            </w:r>
          </w:p>
          <w:p w14:paraId="2C408972" w14:textId="77777777" w:rsidR="0046415B" w:rsidRPr="00DF5664" w:rsidRDefault="0046415B" w:rsidP="00392565">
            <w:pPr>
              <w:pStyle w:val="ListParagraph"/>
            </w:pPr>
            <w:r w:rsidRPr="00392565">
              <w:t>Your ostomy appliance will be monitored and changed as needed.</w:t>
            </w:r>
          </w:p>
        </w:tc>
      </w:tr>
      <w:tr w:rsidR="0046415B" w:rsidRPr="00624227" w14:paraId="2411183A" w14:textId="77777777" w:rsidTr="0046415B">
        <w:tc>
          <w:tcPr>
            <w:tcW w:w="1866" w:type="dxa"/>
          </w:tcPr>
          <w:p w14:paraId="7F72281A" w14:textId="77777777" w:rsidR="0046415B" w:rsidRPr="007D4D92" w:rsidRDefault="0046415B" w:rsidP="001F1DF8">
            <w:pPr>
              <w:pStyle w:val="TableH2"/>
            </w:pPr>
            <w:r w:rsidRPr="007D4D92">
              <w:lastRenderedPageBreak/>
              <w:t>Nutrition</w:t>
            </w:r>
          </w:p>
        </w:tc>
        <w:tc>
          <w:tcPr>
            <w:tcW w:w="8307" w:type="dxa"/>
            <w:vAlign w:val="center"/>
          </w:tcPr>
          <w:p w14:paraId="59797883" w14:textId="77777777" w:rsidR="0046415B" w:rsidRPr="00392565" w:rsidRDefault="0046415B" w:rsidP="00392565">
            <w:pPr>
              <w:pStyle w:val="ListParagraph"/>
            </w:pPr>
            <w:r w:rsidRPr="00392565">
              <w:t>You will start on a low residual diet.</w:t>
            </w:r>
          </w:p>
        </w:tc>
      </w:tr>
      <w:tr w:rsidR="0046415B" w:rsidRPr="00C102FB" w14:paraId="0E0C451F" w14:textId="77777777" w:rsidTr="0046415B">
        <w:tc>
          <w:tcPr>
            <w:tcW w:w="1866" w:type="dxa"/>
          </w:tcPr>
          <w:p w14:paraId="3EDB2C5B" w14:textId="77777777" w:rsidR="0046415B" w:rsidRPr="007D4D92" w:rsidRDefault="0046415B" w:rsidP="001F1DF8">
            <w:pPr>
              <w:pStyle w:val="TableH2"/>
            </w:pPr>
            <w:r>
              <w:t>Mobility/ h</w:t>
            </w:r>
            <w:r w:rsidRPr="007D4D92">
              <w:t>ygiene</w:t>
            </w:r>
          </w:p>
        </w:tc>
        <w:tc>
          <w:tcPr>
            <w:tcW w:w="8307" w:type="dxa"/>
            <w:vAlign w:val="center"/>
          </w:tcPr>
          <w:p w14:paraId="79417D3E" w14:textId="77777777" w:rsidR="0046415B" w:rsidRPr="00392565" w:rsidRDefault="0046415B" w:rsidP="00392565">
            <w:pPr>
              <w:pStyle w:val="ListParagraph"/>
            </w:pPr>
            <w:r w:rsidRPr="00392565">
              <w:t>You will be encouraged to walk in the hall as much as you are able.</w:t>
            </w:r>
          </w:p>
          <w:p w14:paraId="606E99B9" w14:textId="77777777" w:rsidR="0046415B" w:rsidRPr="00392565" w:rsidRDefault="0046415B" w:rsidP="00392565">
            <w:pPr>
              <w:pStyle w:val="ListParagraph"/>
            </w:pPr>
            <w:r w:rsidRPr="00392565">
              <w:t>You may wash at the sink or have a shower.</w:t>
            </w:r>
          </w:p>
        </w:tc>
      </w:tr>
      <w:tr w:rsidR="0046415B" w:rsidRPr="00C102FB" w14:paraId="52725D87" w14:textId="77777777" w:rsidTr="0046415B">
        <w:trPr>
          <w:trHeight w:val="3253"/>
        </w:trPr>
        <w:tc>
          <w:tcPr>
            <w:tcW w:w="1866" w:type="dxa"/>
          </w:tcPr>
          <w:p w14:paraId="07C473DB" w14:textId="77777777" w:rsidR="0046415B" w:rsidRPr="007D4D92" w:rsidRDefault="0046415B" w:rsidP="001F1DF8">
            <w:pPr>
              <w:pStyle w:val="TableH2"/>
            </w:pPr>
            <w:r w:rsidRPr="007D4D92">
              <w:t>Education</w:t>
            </w:r>
          </w:p>
        </w:tc>
        <w:tc>
          <w:tcPr>
            <w:tcW w:w="8307" w:type="dxa"/>
          </w:tcPr>
          <w:p w14:paraId="169D57E0" w14:textId="77777777" w:rsidR="0046415B" w:rsidRPr="008E7328" w:rsidRDefault="0046415B" w:rsidP="008E7328">
            <w:pPr>
              <w:pStyle w:val="ListParagraph"/>
            </w:pPr>
            <w:r w:rsidRPr="008E7328">
              <w:t>Your Nurse will discuss methods to manage your pain with you.</w:t>
            </w:r>
          </w:p>
          <w:p w14:paraId="2D40F282" w14:textId="77777777" w:rsidR="0046415B" w:rsidRPr="008E7328" w:rsidRDefault="0046415B" w:rsidP="008E7328">
            <w:pPr>
              <w:pStyle w:val="ListParagraph"/>
            </w:pPr>
            <w:r w:rsidRPr="008E7328">
              <w:t>Your Nurse will review what activities you can resume.</w:t>
            </w:r>
          </w:p>
          <w:p w14:paraId="2FA43FAB" w14:textId="77777777" w:rsidR="0046415B" w:rsidRPr="008E7328" w:rsidRDefault="0046415B" w:rsidP="008E7328">
            <w:pPr>
              <w:pStyle w:val="ListParagraph"/>
            </w:pPr>
            <w:r w:rsidRPr="008E7328">
              <w:t>Your Nurse will also review incision care with you explaining the signs and symptoms of infection.</w:t>
            </w:r>
          </w:p>
          <w:p w14:paraId="4B2B3FD0" w14:textId="77777777" w:rsidR="0046415B" w:rsidRDefault="0046415B" w:rsidP="008E7328">
            <w:pPr>
              <w:pStyle w:val="BodyText"/>
            </w:pPr>
            <w:r>
              <w:t>If applicable</w:t>
            </w:r>
          </w:p>
          <w:p w14:paraId="553BED59" w14:textId="77777777" w:rsidR="0046415B" w:rsidRPr="008E7328" w:rsidRDefault="0046415B" w:rsidP="008E7328">
            <w:pPr>
              <w:pStyle w:val="ListParagraph"/>
            </w:pPr>
            <w:r w:rsidRPr="008E7328">
              <w:t>Your Nurse will initiate teaching basic pouch care as per the Ostomy Booklet including family members.</w:t>
            </w:r>
          </w:p>
          <w:p w14:paraId="770D408D" w14:textId="77777777" w:rsidR="0046415B" w:rsidRPr="00C102FB" w:rsidRDefault="0046415B" w:rsidP="008E7328">
            <w:pPr>
              <w:pStyle w:val="ListParagraph"/>
            </w:pPr>
            <w:r w:rsidRPr="008E7328">
              <w:t>You will document teaching on Ostomy Flow Sheet with guidance from your Nurse.</w:t>
            </w:r>
            <w:r>
              <w:t xml:space="preserve"> </w:t>
            </w:r>
          </w:p>
        </w:tc>
      </w:tr>
      <w:tr w:rsidR="0046415B" w14:paraId="67C05318" w14:textId="77777777" w:rsidTr="0046415B">
        <w:tc>
          <w:tcPr>
            <w:tcW w:w="1866" w:type="dxa"/>
          </w:tcPr>
          <w:p w14:paraId="087AEB13" w14:textId="77777777" w:rsidR="0046415B" w:rsidRPr="007D4D92" w:rsidRDefault="0046415B" w:rsidP="001F1DF8">
            <w:pPr>
              <w:pStyle w:val="TableH2"/>
            </w:pPr>
            <w:r>
              <w:t>Discharge planning</w:t>
            </w:r>
          </w:p>
        </w:tc>
        <w:tc>
          <w:tcPr>
            <w:tcW w:w="8307" w:type="dxa"/>
          </w:tcPr>
          <w:p w14:paraId="6E98E202" w14:textId="77777777" w:rsidR="0046415B" w:rsidRPr="008E7328" w:rsidRDefault="0046415B" w:rsidP="008E7328">
            <w:pPr>
              <w:pStyle w:val="ListParagraph"/>
            </w:pPr>
            <w:r w:rsidRPr="008E7328">
              <w:t>You will discuss what plans you have made for discharge with your Nurse.</w:t>
            </w:r>
          </w:p>
          <w:p w14:paraId="7A236A13" w14:textId="77777777" w:rsidR="0046415B" w:rsidRPr="008E7328" w:rsidRDefault="0046415B" w:rsidP="008E7328">
            <w:pPr>
              <w:pStyle w:val="ListParagraph"/>
            </w:pPr>
            <w:r w:rsidRPr="008E7328">
              <w:t>Patients with an ostomy will have follow up with Community Care Access Center (CCAC) following hospital discharge.</w:t>
            </w:r>
          </w:p>
          <w:p w14:paraId="3BA944C7" w14:textId="77777777" w:rsidR="0046415B" w:rsidRDefault="0046415B" w:rsidP="008E7328">
            <w:pPr>
              <w:pStyle w:val="ListParagraph"/>
            </w:pPr>
            <w:r w:rsidRPr="008E7328">
              <w:t>You will be referred to Community Care Access Center (CCAC) for assistance after discharge if you have an ostomy.</w:t>
            </w:r>
          </w:p>
        </w:tc>
      </w:tr>
    </w:tbl>
    <w:p w14:paraId="5840A086" w14:textId="77777777" w:rsidR="00F30C61" w:rsidRDefault="00F30C61" w:rsidP="00A4315C">
      <w:pPr>
        <w:pStyle w:val="BodyText"/>
      </w:pPr>
    </w:p>
    <w:p w14:paraId="425B2898" w14:textId="77777777" w:rsidR="00F30C61" w:rsidRDefault="00F30C61">
      <w:r>
        <w:br w:type="page"/>
      </w:r>
    </w:p>
    <w:p w14:paraId="3E3128FC" w14:textId="77777777" w:rsidR="00A84EED" w:rsidRDefault="00A84EED" w:rsidP="00A4315C">
      <w:pPr>
        <w:pStyle w:val="BodyText"/>
      </w:pPr>
    </w:p>
    <w:tbl>
      <w:tblPr>
        <w:tblStyle w:val="TableGrid"/>
        <w:tblW w:w="0" w:type="auto"/>
        <w:tblLook w:val="04A0" w:firstRow="1" w:lastRow="0" w:firstColumn="1" w:lastColumn="0" w:noHBand="0" w:noVBand="1"/>
        <w:tblCaption w:val="Minimally Invasive Surgery - day 3 post-op"/>
      </w:tblPr>
      <w:tblGrid>
        <w:gridCol w:w="1866"/>
        <w:gridCol w:w="8294"/>
      </w:tblGrid>
      <w:tr w:rsidR="00E859C2" w14:paraId="38BB05A7" w14:textId="77777777" w:rsidTr="00746FF5">
        <w:trPr>
          <w:trHeight w:val="816"/>
          <w:tblHeader/>
        </w:trPr>
        <w:tc>
          <w:tcPr>
            <w:tcW w:w="1866" w:type="dxa"/>
          </w:tcPr>
          <w:p w14:paraId="7EFE163F" w14:textId="77777777" w:rsidR="00E859C2" w:rsidRPr="0039126D" w:rsidRDefault="00E859C2" w:rsidP="0039126D">
            <w:pPr>
              <w:pStyle w:val="TableH1"/>
            </w:pPr>
            <w:r w:rsidRPr="0039126D">
              <w:t>Process</w:t>
            </w:r>
          </w:p>
        </w:tc>
        <w:tc>
          <w:tcPr>
            <w:tcW w:w="8307" w:type="dxa"/>
          </w:tcPr>
          <w:p w14:paraId="74A872C2" w14:textId="77777777" w:rsidR="00E859C2" w:rsidRPr="0039126D" w:rsidRDefault="00E859C2" w:rsidP="0039126D">
            <w:pPr>
              <w:pStyle w:val="TableH1"/>
            </w:pPr>
            <w:r w:rsidRPr="0039126D">
              <w:t>Day 3</w:t>
            </w:r>
          </w:p>
          <w:p w14:paraId="7D4770B0" w14:textId="77777777" w:rsidR="00E859C2" w:rsidRPr="0039126D" w:rsidRDefault="00E859C2" w:rsidP="0039126D">
            <w:pPr>
              <w:pStyle w:val="BodyText"/>
            </w:pPr>
            <w:r w:rsidRPr="0039126D">
              <w:t>Expected day of discharge for patient without ostomy</w:t>
            </w:r>
          </w:p>
        </w:tc>
      </w:tr>
      <w:tr w:rsidR="00E859C2" w:rsidRPr="00E32FAE" w14:paraId="2A204A74" w14:textId="77777777" w:rsidTr="00526F28">
        <w:tc>
          <w:tcPr>
            <w:tcW w:w="1866" w:type="dxa"/>
          </w:tcPr>
          <w:p w14:paraId="79D498ED" w14:textId="77777777" w:rsidR="00E859C2" w:rsidRPr="007D4D92" w:rsidRDefault="00E859C2" w:rsidP="001F1DF8">
            <w:pPr>
              <w:pStyle w:val="TableH2"/>
            </w:pPr>
            <w:r w:rsidRPr="007D4D92">
              <w:t>Assessment</w:t>
            </w:r>
          </w:p>
        </w:tc>
        <w:tc>
          <w:tcPr>
            <w:tcW w:w="8307" w:type="dxa"/>
          </w:tcPr>
          <w:p w14:paraId="6BFBC451" w14:textId="77777777" w:rsidR="00E859C2" w:rsidRPr="00E859C2" w:rsidRDefault="00E859C2" w:rsidP="00E859C2">
            <w:pPr>
              <w:pStyle w:val="ListParagraph"/>
            </w:pPr>
            <w:r w:rsidRPr="00E859C2">
              <w:t xml:space="preserve">Your Nurse will monitor your temperature, pulse, blood pressure and oxygen level. </w:t>
            </w:r>
          </w:p>
          <w:p w14:paraId="34A739F5" w14:textId="77777777" w:rsidR="00E859C2" w:rsidRPr="00E859C2" w:rsidRDefault="00E859C2" w:rsidP="00E859C2">
            <w:pPr>
              <w:pStyle w:val="ListParagraph"/>
            </w:pPr>
            <w:r w:rsidRPr="00E859C2">
              <w:t xml:space="preserve">Your fluid intake and output will be recorded. </w:t>
            </w:r>
          </w:p>
          <w:p w14:paraId="0E674074" w14:textId="77777777" w:rsidR="00E859C2" w:rsidRPr="00E859C2" w:rsidRDefault="00E859C2" w:rsidP="00E859C2">
            <w:pPr>
              <w:pStyle w:val="ListParagraph"/>
            </w:pPr>
            <w:r w:rsidRPr="00E859C2">
              <w:t>Your abdominal dressing will be monitored and changed as necessary.</w:t>
            </w:r>
          </w:p>
        </w:tc>
      </w:tr>
      <w:tr w:rsidR="00E859C2" w:rsidRPr="00624227" w14:paraId="7981A978" w14:textId="77777777" w:rsidTr="00526F28">
        <w:tc>
          <w:tcPr>
            <w:tcW w:w="1866" w:type="dxa"/>
          </w:tcPr>
          <w:p w14:paraId="33D51357" w14:textId="77777777" w:rsidR="00E859C2" w:rsidRPr="007D4D92" w:rsidRDefault="00E859C2" w:rsidP="001F1DF8">
            <w:pPr>
              <w:pStyle w:val="TableH2"/>
            </w:pPr>
            <w:r w:rsidRPr="007D4D92">
              <w:t>Tests</w:t>
            </w:r>
          </w:p>
        </w:tc>
        <w:tc>
          <w:tcPr>
            <w:tcW w:w="8307" w:type="dxa"/>
            <w:vAlign w:val="center"/>
          </w:tcPr>
          <w:p w14:paraId="1053CA39" w14:textId="77777777" w:rsidR="00E859C2" w:rsidRPr="00E859C2" w:rsidRDefault="00E859C2" w:rsidP="00E859C2">
            <w:pPr>
              <w:pStyle w:val="ListParagraph"/>
            </w:pPr>
            <w:r w:rsidRPr="00E859C2">
              <w:t>You may have blood work taken as ordered by your Doctor.</w:t>
            </w:r>
          </w:p>
        </w:tc>
      </w:tr>
      <w:tr w:rsidR="00E859C2" w:rsidRPr="00DF5664" w14:paraId="61593736" w14:textId="77777777" w:rsidTr="00526F28">
        <w:tc>
          <w:tcPr>
            <w:tcW w:w="1866" w:type="dxa"/>
          </w:tcPr>
          <w:p w14:paraId="7E4F6CB5" w14:textId="77777777" w:rsidR="00E859C2" w:rsidRPr="007D4D92" w:rsidRDefault="00E859C2" w:rsidP="001F1DF8">
            <w:pPr>
              <w:pStyle w:val="TableH2"/>
            </w:pPr>
            <w:r w:rsidRPr="007D4D92">
              <w:t>Treatments</w:t>
            </w:r>
          </w:p>
        </w:tc>
        <w:tc>
          <w:tcPr>
            <w:tcW w:w="8307" w:type="dxa"/>
            <w:vAlign w:val="center"/>
          </w:tcPr>
          <w:p w14:paraId="480A4F5E" w14:textId="77777777" w:rsidR="00E859C2" w:rsidRDefault="00E859C2" w:rsidP="00E859C2">
            <w:pPr>
              <w:pStyle w:val="ListParagraph"/>
            </w:pPr>
            <w:r>
              <w:t>If you still have an intravenous (IV), it will be removed today if you are drinking well.</w:t>
            </w:r>
          </w:p>
          <w:p w14:paraId="4E93AD7A" w14:textId="77777777" w:rsidR="00E859C2" w:rsidRPr="009C2589" w:rsidRDefault="00E859C2" w:rsidP="00E859C2">
            <w:pPr>
              <w:pStyle w:val="BodyText"/>
            </w:pPr>
            <w:r>
              <w:t>If applicable:</w:t>
            </w:r>
          </w:p>
          <w:p w14:paraId="1273037B" w14:textId="77777777" w:rsidR="00E859C2" w:rsidRPr="00DF5664" w:rsidRDefault="00E859C2" w:rsidP="00E859C2">
            <w:pPr>
              <w:pStyle w:val="ListParagraph"/>
            </w:pPr>
            <w:r>
              <w:t>Your ostomy appliance will be monitored and changed as needed.</w:t>
            </w:r>
          </w:p>
        </w:tc>
      </w:tr>
      <w:tr w:rsidR="00E859C2" w:rsidRPr="00E32FAE" w14:paraId="249E3C22" w14:textId="77777777" w:rsidTr="00526F28">
        <w:trPr>
          <w:trHeight w:val="408"/>
        </w:trPr>
        <w:tc>
          <w:tcPr>
            <w:tcW w:w="1866" w:type="dxa"/>
          </w:tcPr>
          <w:p w14:paraId="36A7EEEE" w14:textId="77777777" w:rsidR="00E859C2" w:rsidRPr="007D4D92" w:rsidRDefault="00E859C2" w:rsidP="001F1DF8">
            <w:pPr>
              <w:pStyle w:val="TableH2"/>
            </w:pPr>
            <w:r w:rsidRPr="007D4D92">
              <w:t>Nutrition</w:t>
            </w:r>
          </w:p>
        </w:tc>
        <w:tc>
          <w:tcPr>
            <w:tcW w:w="8307" w:type="dxa"/>
            <w:vAlign w:val="center"/>
          </w:tcPr>
          <w:p w14:paraId="6385F1E8" w14:textId="77777777" w:rsidR="00E859C2" w:rsidRPr="00E859C2" w:rsidRDefault="00E859C2" w:rsidP="00E859C2">
            <w:pPr>
              <w:pStyle w:val="ListParagraph"/>
            </w:pPr>
            <w:r w:rsidRPr="00E859C2">
              <w:t>You will continue on a low residual diet.</w:t>
            </w:r>
          </w:p>
        </w:tc>
      </w:tr>
      <w:tr w:rsidR="00E859C2" w:rsidRPr="00E32FAE" w14:paraId="64CDF4D7" w14:textId="77777777" w:rsidTr="00526F28">
        <w:tc>
          <w:tcPr>
            <w:tcW w:w="1866" w:type="dxa"/>
          </w:tcPr>
          <w:p w14:paraId="65759893" w14:textId="77777777" w:rsidR="00E859C2" w:rsidRPr="007D4D92" w:rsidRDefault="00E859C2" w:rsidP="001F1DF8">
            <w:pPr>
              <w:pStyle w:val="TableH2"/>
            </w:pPr>
            <w:r>
              <w:t>Mobility/ h</w:t>
            </w:r>
            <w:r w:rsidRPr="007D4D92">
              <w:t>ygiene</w:t>
            </w:r>
          </w:p>
        </w:tc>
        <w:tc>
          <w:tcPr>
            <w:tcW w:w="8307" w:type="dxa"/>
            <w:vAlign w:val="center"/>
          </w:tcPr>
          <w:p w14:paraId="6B6B3064" w14:textId="77777777" w:rsidR="00E859C2" w:rsidRPr="00E859C2" w:rsidRDefault="00E859C2" w:rsidP="00E859C2">
            <w:pPr>
              <w:pStyle w:val="ListParagraph"/>
            </w:pPr>
            <w:r w:rsidRPr="00E859C2">
              <w:t xml:space="preserve">You will be encouraged to walk in the hall as much as you can tolerate. </w:t>
            </w:r>
          </w:p>
          <w:p w14:paraId="0A2C693D" w14:textId="77777777" w:rsidR="00E859C2" w:rsidRPr="00E859C2" w:rsidRDefault="00E859C2" w:rsidP="00E859C2">
            <w:pPr>
              <w:pStyle w:val="ListParagraph"/>
            </w:pPr>
            <w:r w:rsidRPr="00E859C2">
              <w:t>You will be able to wash at the sink or have a shower.</w:t>
            </w:r>
          </w:p>
        </w:tc>
      </w:tr>
      <w:tr w:rsidR="00E859C2" w:rsidRPr="00C102FB" w14:paraId="1DEDF3C7" w14:textId="77777777" w:rsidTr="00526F28">
        <w:tc>
          <w:tcPr>
            <w:tcW w:w="1866" w:type="dxa"/>
          </w:tcPr>
          <w:p w14:paraId="4C36D856" w14:textId="77777777" w:rsidR="00E859C2" w:rsidRPr="007D4D92" w:rsidRDefault="00E859C2" w:rsidP="001F1DF8">
            <w:pPr>
              <w:pStyle w:val="TableH2"/>
            </w:pPr>
            <w:r w:rsidRPr="007D4D92">
              <w:t>Education</w:t>
            </w:r>
          </w:p>
        </w:tc>
        <w:tc>
          <w:tcPr>
            <w:tcW w:w="8307" w:type="dxa"/>
            <w:vAlign w:val="center"/>
          </w:tcPr>
          <w:p w14:paraId="6F163B39" w14:textId="77777777" w:rsidR="00E859C2" w:rsidRDefault="00E859C2" w:rsidP="00A63845">
            <w:pPr>
              <w:pStyle w:val="ListParagraph"/>
            </w:pPr>
            <w:bookmarkStart w:id="33" w:name="OLE_LINK3"/>
            <w:r>
              <w:t>Your Nurse will discuss discharge instructions including diet, activity, pain management and incision care.</w:t>
            </w:r>
          </w:p>
          <w:bookmarkEnd w:id="33"/>
          <w:p w14:paraId="42EAEDB2" w14:textId="77777777" w:rsidR="00E859C2" w:rsidRDefault="00E859C2" w:rsidP="00A63845">
            <w:pPr>
              <w:pStyle w:val="BodyText"/>
            </w:pPr>
            <w:r>
              <w:t>If applicable:</w:t>
            </w:r>
          </w:p>
          <w:p w14:paraId="49ADA665" w14:textId="77777777" w:rsidR="00E859C2" w:rsidRDefault="00E859C2" w:rsidP="00A63845">
            <w:pPr>
              <w:pStyle w:val="ListParagraph"/>
            </w:pPr>
            <w:r>
              <w:t>Your Nurse will continue teaching basic pouch care as per the Ostomy Booklet including family members.</w:t>
            </w:r>
          </w:p>
          <w:p w14:paraId="25D55DA4" w14:textId="77777777" w:rsidR="00E859C2" w:rsidRDefault="00E859C2" w:rsidP="00A63845">
            <w:pPr>
              <w:pStyle w:val="ListParagraph"/>
            </w:pPr>
            <w:r>
              <w:t>You will continue to document teaching on the Ostomy Flow Sheet.</w:t>
            </w:r>
          </w:p>
          <w:p w14:paraId="0576141B" w14:textId="77777777" w:rsidR="00E859C2" w:rsidRPr="00C102FB" w:rsidRDefault="00E859C2" w:rsidP="00A63845">
            <w:pPr>
              <w:pStyle w:val="ListParagraph"/>
            </w:pPr>
            <w:r>
              <w:t>Plan to change your ostomy appliance with family participation.</w:t>
            </w:r>
          </w:p>
        </w:tc>
      </w:tr>
      <w:tr w:rsidR="00E859C2" w:rsidRPr="00AE6419" w14:paraId="54DA7A0D" w14:textId="77777777" w:rsidTr="00526F28">
        <w:trPr>
          <w:trHeight w:val="632"/>
        </w:trPr>
        <w:tc>
          <w:tcPr>
            <w:tcW w:w="1866" w:type="dxa"/>
          </w:tcPr>
          <w:p w14:paraId="4CADD3F6" w14:textId="77777777" w:rsidR="00E859C2" w:rsidRPr="007D4D92" w:rsidRDefault="00E859C2" w:rsidP="001F1DF8">
            <w:pPr>
              <w:pStyle w:val="TableH2"/>
            </w:pPr>
            <w:r>
              <w:t>Discharge planning</w:t>
            </w:r>
          </w:p>
        </w:tc>
        <w:tc>
          <w:tcPr>
            <w:tcW w:w="8307" w:type="dxa"/>
          </w:tcPr>
          <w:p w14:paraId="43A966D3" w14:textId="77777777" w:rsidR="00E859C2" w:rsidRPr="00AE6419" w:rsidRDefault="00E859C2" w:rsidP="00A63845">
            <w:pPr>
              <w:pStyle w:val="ListParagraph"/>
            </w:pPr>
            <w:r>
              <w:t>Patient/family aware of discharge time at 10 a.m.</w:t>
            </w:r>
          </w:p>
        </w:tc>
      </w:tr>
    </w:tbl>
    <w:p w14:paraId="5C8936E9" w14:textId="77777777" w:rsidR="00F30C61" w:rsidRDefault="00F30C61" w:rsidP="00A4315C">
      <w:pPr>
        <w:pStyle w:val="BodyText"/>
      </w:pPr>
    </w:p>
    <w:p w14:paraId="170C81F5" w14:textId="77777777" w:rsidR="00F30C61" w:rsidRDefault="00F30C61">
      <w:r>
        <w:br w:type="page"/>
      </w:r>
    </w:p>
    <w:tbl>
      <w:tblPr>
        <w:tblStyle w:val="TableGrid"/>
        <w:tblW w:w="0" w:type="auto"/>
        <w:tblLook w:val="04A0" w:firstRow="1" w:lastRow="0" w:firstColumn="1" w:lastColumn="0" w:noHBand="0" w:noVBand="1"/>
        <w:tblCaption w:val="Minimally Invasive Surgery - day 4 post-op"/>
      </w:tblPr>
      <w:tblGrid>
        <w:gridCol w:w="1866"/>
        <w:gridCol w:w="8294"/>
      </w:tblGrid>
      <w:tr w:rsidR="00B11008" w14:paraId="7A71F0E8" w14:textId="77777777" w:rsidTr="00034926">
        <w:trPr>
          <w:trHeight w:val="816"/>
          <w:tblHeader/>
        </w:trPr>
        <w:tc>
          <w:tcPr>
            <w:tcW w:w="1866" w:type="dxa"/>
          </w:tcPr>
          <w:p w14:paraId="55E24A67" w14:textId="77777777" w:rsidR="00B11008" w:rsidRPr="0039126D" w:rsidRDefault="00B11008" w:rsidP="009F7F45">
            <w:pPr>
              <w:pStyle w:val="TableH1"/>
            </w:pPr>
            <w:r w:rsidRPr="0039126D">
              <w:lastRenderedPageBreak/>
              <w:t>Process</w:t>
            </w:r>
          </w:p>
        </w:tc>
        <w:tc>
          <w:tcPr>
            <w:tcW w:w="8307" w:type="dxa"/>
          </w:tcPr>
          <w:p w14:paraId="654D264F" w14:textId="77777777" w:rsidR="00B11008" w:rsidRPr="0039126D" w:rsidRDefault="00B11008" w:rsidP="009F7F45">
            <w:pPr>
              <w:pStyle w:val="TableH1"/>
            </w:pPr>
            <w:r w:rsidRPr="0039126D">
              <w:t>Day 4</w:t>
            </w:r>
          </w:p>
          <w:p w14:paraId="5BC39D2F" w14:textId="77777777" w:rsidR="00B11008" w:rsidRPr="0039126D" w:rsidRDefault="00B11008" w:rsidP="009F7F45">
            <w:pPr>
              <w:pStyle w:val="BodyText"/>
            </w:pPr>
            <w:r w:rsidRPr="0039126D">
              <w:t>Expected day of discharge for patient with ostomy</w:t>
            </w:r>
          </w:p>
        </w:tc>
      </w:tr>
      <w:tr w:rsidR="00B11008" w:rsidRPr="00C102FB" w14:paraId="5B540A78" w14:textId="77777777" w:rsidTr="00526F28">
        <w:tc>
          <w:tcPr>
            <w:tcW w:w="1866" w:type="dxa"/>
          </w:tcPr>
          <w:p w14:paraId="0033F683" w14:textId="77777777" w:rsidR="00B11008" w:rsidRPr="001F1DF8" w:rsidRDefault="00B11008" w:rsidP="001F1DF8">
            <w:pPr>
              <w:pStyle w:val="TableH2"/>
            </w:pPr>
            <w:r w:rsidRPr="001F1DF8">
              <w:t>Assessment</w:t>
            </w:r>
          </w:p>
        </w:tc>
        <w:tc>
          <w:tcPr>
            <w:tcW w:w="8307" w:type="dxa"/>
            <w:vAlign w:val="center"/>
          </w:tcPr>
          <w:p w14:paraId="6484A760" w14:textId="77777777" w:rsidR="00B11008" w:rsidRPr="00B11008" w:rsidRDefault="00B11008" w:rsidP="00B11008">
            <w:pPr>
              <w:pStyle w:val="ListParagraph"/>
            </w:pPr>
            <w:r w:rsidRPr="00B11008">
              <w:t>Your Nurse will monitor your temperature, pulse, blood pressure and oxygen level.</w:t>
            </w:r>
          </w:p>
          <w:p w14:paraId="5015F906" w14:textId="77777777" w:rsidR="00B11008" w:rsidRPr="00B11008" w:rsidRDefault="00B11008" w:rsidP="00B11008">
            <w:pPr>
              <w:pStyle w:val="ListParagraph"/>
            </w:pPr>
            <w:r w:rsidRPr="00B11008">
              <w:t>Your fluid intake and output will be recorded.</w:t>
            </w:r>
          </w:p>
          <w:p w14:paraId="75FF39A9" w14:textId="77777777" w:rsidR="00B11008" w:rsidRPr="00B11008" w:rsidRDefault="00B11008" w:rsidP="00B11008">
            <w:pPr>
              <w:pStyle w:val="ListParagraph"/>
            </w:pPr>
            <w:r w:rsidRPr="00B11008">
              <w:t>Your abdominal dressing will be monitored and changed as necessary.</w:t>
            </w:r>
          </w:p>
        </w:tc>
      </w:tr>
      <w:tr w:rsidR="00B11008" w:rsidRPr="00624227" w14:paraId="5A17C3A8" w14:textId="77777777" w:rsidTr="00526F28">
        <w:tc>
          <w:tcPr>
            <w:tcW w:w="1866" w:type="dxa"/>
          </w:tcPr>
          <w:p w14:paraId="42228405" w14:textId="77777777" w:rsidR="00B11008" w:rsidRPr="001F1DF8" w:rsidRDefault="00B11008" w:rsidP="001F1DF8">
            <w:pPr>
              <w:pStyle w:val="TableH2"/>
            </w:pPr>
            <w:r w:rsidRPr="001F1DF8">
              <w:t>Tests</w:t>
            </w:r>
          </w:p>
        </w:tc>
        <w:tc>
          <w:tcPr>
            <w:tcW w:w="8307" w:type="dxa"/>
            <w:vAlign w:val="center"/>
          </w:tcPr>
          <w:p w14:paraId="412F9945" w14:textId="77777777" w:rsidR="00B11008" w:rsidRPr="00B11008" w:rsidRDefault="00B11008" w:rsidP="00B11008">
            <w:pPr>
              <w:pStyle w:val="ListParagraph"/>
            </w:pPr>
            <w:r w:rsidRPr="00B11008">
              <w:t>You may have blood work taken as ordered by your Doctor.</w:t>
            </w:r>
          </w:p>
        </w:tc>
      </w:tr>
      <w:tr w:rsidR="00B11008" w:rsidRPr="00DF5664" w14:paraId="6883FC08" w14:textId="77777777" w:rsidTr="00526F28">
        <w:tc>
          <w:tcPr>
            <w:tcW w:w="1866" w:type="dxa"/>
          </w:tcPr>
          <w:p w14:paraId="5CB9EAD5" w14:textId="77777777" w:rsidR="00B11008" w:rsidRPr="001F1DF8" w:rsidRDefault="00B11008" w:rsidP="001F1DF8">
            <w:pPr>
              <w:pStyle w:val="TableH2"/>
            </w:pPr>
            <w:r w:rsidRPr="001F1DF8">
              <w:t>Treatments</w:t>
            </w:r>
          </w:p>
        </w:tc>
        <w:tc>
          <w:tcPr>
            <w:tcW w:w="8307" w:type="dxa"/>
            <w:vAlign w:val="center"/>
          </w:tcPr>
          <w:p w14:paraId="6372CF4F" w14:textId="77777777" w:rsidR="00B11008" w:rsidRPr="009C2589" w:rsidRDefault="00B11008" w:rsidP="00B11008">
            <w:pPr>
              <w:pStyle w:val="BodyText"/>
            </w:pPr>
            <w:r>
              <w:t>If applicable:</w:t>
            </w:r>
          </w:p>
          <w:p w14:paraId="4687F30C" w14:textId="77777777" w:rsidR="00B11008" w:rsidRPr="00B11008" w:rsidRDefault="00B11008" w:rsidP="00B11008">
            <w:pPr>
              <w:pStyle w:val="ListParagraph"/>
            </w:pPr>
            <w:r w:rsidRPr="00B11008">
              <w:t>Your ostomy appliance will be monitored and changed as needed.</w:t>
            </w:r>
          </w:p>
        </w:tc>
      </w:tr>
      <w:tr w:rsidR="00B11008" w:rsidRPr="00965812" w14:paraId="641FBDBE" w14:textId="77777777" w:rsidTr="00526F28">
        <w:trPr>
          <w:trHeight w:val="342"/>
        </w:trPr>
        <w:tc>
          <w:tcPr>
            <w:tcW w:w="1866" w:type="dxa"/>
          </w:tcPr>
          <w:p w14:paraId="2A68B598" w14:textId="77777777" w:rsidR="00B11008" w:rsidRPr="001F1DF8" w:rsidRDefault="00B11008" w:rsidP="001F1DF8">
            <w:pPr>
              <w:pStyle w:val="TableH2"/>
            </w:pPr>
            <w:r w:rsidRPr="001F1DF8">
              <w:t>Nutrition</w:t>
            </w:r>
          </w:p>
        </w:tc>
        <w:tc>
          <w:tcPr>
            <w:tcW w:w="8307" w:type="dxa"/>
          </w:tcPr>
          <w:p w14:paraId="0E0B5745" w14:textId="77777777" w:rsidR="00B11008" w:rsidRPr="00B11008" w:rsidRDefault="00B11008" w:rsidP="00B11008">
            <w:pPr>
              <w:pStyle w:val="ListParagraph"/>
            </w:pPr>
            <w:r w:rsidRPr="00B11008">
              <w:t>You will continue on a low residual diet.</w:t>
            </w:r>
          </w:p>
        </w:tc>
      </w:tr>
      <w:tr w:rsidR="00B11008" w:rsidRPr="00965812" w14:paraId="75951E5C" w14:textId="77777777" w:rsidTr="00526F28">
        <w:tc>
          <w:tcPr>
            <w:tcW w:w="1866" w:type="dxa"/>
          </w:tcPr>
          <w:p w14:paraId="30BF0D66" w14:textId="77777777" w:rsidR="00B11008" w:rsidRPr="001F1DF8" w:rsidRDefault="00B11008" w:rsidP="001F1DF8">
            <w:pPr>
              <w:pStyle w:val="TableH2"/>
            </w:pPr>
            <w:r w:rsidRPr="001F1DF8">
              <w:t>Mobility/ hygiene</w:t>
            </w:r>
          </w:p>
        </w:tc>
        <w:tc>
          <w:tcPr>
            <w:tcW w:w="8307" w:type="dxa"/>
            <w:vAlign w:val="center"/>
          </w:tcPr>
          <w:p w14:paraId="2C71C0B2" w14:textId="77777777" w:rsidR="00B11008" w:rsidRPr="00B11008" w:rsidRDefault="00B11008" w:rsidP="00B11008">
            <w:pPr>
              <w:pStyle w:val="ListParagraph"/>
            </w:pPr>
            <w:r w:rsidRPr="00B11008">
              <w:t xml:space="preserve">You will be encouraged to walk in the hall as much as you can tolerate. </w:t>
            </w:r>
          </w:p>
          <w:p w14:paraId="22FA40D0" w14:textId="77777777" w:rsidR="00B11008" w:rsidRPr="00B11008" w:rsidRDefault="00B11008" w:rsidP="00B11008">
            <w:pPr>
              <w:pStyle w:val="ListParagraph"/>
            </w:pPr>
            <w:r w:rsidRPr="00B11008">
              <w:t>You will be able to wash at the sink or have a shower.</w:t>
            </w:r>
          </w:p>
        </w:tc>
      </w:tr>
      <w:tr w:rsidR="00B11008" w:rsidRPr="00965812" w14:paraId="4E39D531" w14:textId="77777777" w:rsidTr="00526F28">
        <w:tc>
          <w:tcPr>
            <w:tcW w:w="1866" w:type="dxa"/>
          </w:tcPr>
          <w:p w14:paraId="74BAB577" w14:textId="77777777" w:rsidR="00B11008" w:rsidRPr="001F1DF8" w:rsidRDefault="00B11008" w:rsidP="001F1DF8">
            <w:pPr>
              <w:pStyle w:val="TableH2"/>
            </w:pPr>
            <w:r w:rsidRPr="001F1DF8">
              <w:t>Education</w:t>
            </w:r>
          </w:p>
        </w:tc>
        <w:tc>
          <w:tcPr>
            <w:tcW w:w="8307" w:type="dxa"/>
            <w:vAlign w:val="center"/>
          </w:tcPr>
          <w:p w14:paraId="39D094C9" w14:textId="77777777" w:rsidR="00B11008" w:rsidRPr="00B11008" w:rsidRDefault="00B11008" w:rsidP="00B11008">
            <w:pPr>
              <w:pStyle w:val="ListParagraph"/>
            </w:pPr>
            <w:r w:rsidRPr="00B11008">
              <w:t>Your Nurse will discuss discharge instructions including diet, activity, pain management and incision care.</w:t>
            </w:r>
          </w:p>
          <w:p w14:paraId="11E8B4EB" w14:textId="77777777" w:rsidR="00B11008" w:rsidRDefault="00B11008" w:rsidP="00B11008">
            <w:pPr>
              <w:pStyle w:val="BodyText"/>
            </w:pPr>
            <w:r>
              <w:t>If applicable:</w:t>
            </w:r>
          </w:p>
          <w:p w14:paraId="2771634E" w14:textId="77777777" w:rsidR="00B11008" w:rsidRPr="00B11008" w:rsidRDefault="00B11008" w:rsidP="00B11008">
            <w:pPr>
              <w:pStyle w:val="ListParagraph"/>
            </w:pPr>
            <w:r w:rsidRPr="00B11008">
              <w:t>Your Nurse will continue teaching basic pouch care as per Ostomy Booklet including family members.</w:t>
            </w:r>
          </w:p>
          <w:p w14:paraId="43FB6933" w14:textId="77777777" w:rsidR="00B11008" w:rsidRPr="00B11008" w:rsidRDefault="00B11008" w:rsidP="00B11008">
            <w:pPr>
              <w:pStyle w:val="ListParagraph"/>
            </w:pPr>
            <w:r w:rsidRPr="00B11008">
              <w:t>You will continue to document your teaching on the Ostomy Flow Sheet.</w:t>
            </w:r>
          </w:p>
          <w:p w14:paraId="1EFF9668" w14:textId="77777777" w:rsidR="00B11008" w:rsidRPr="00965812" w:rsidRDefault="00B11008" w:rsidP="00B11008">
            <w:pPr>
              <w:pStyle w:val="ListParagraph"/>
            </w:pPr>
            <w:r w:rsidRPr="00B11008">
              <w:t>Plan to change ostomy appliance with family participation if not done yesterday.</w:t>
            </w:r>
          </w:p>
        </w:tc>
      </w:tr>
      <w:tr w:rsidR="00B11008" w:rsidRPr="00AE6419" w14:paraId="39D1F59B" w14:textId="77777777" w:rsidTr="00526F28">
        <w:tc>
          <w:tcPr>
            <w:tcW w:w="1866" w:type="dxa"/>
          </w:tcPr>
          <w:p w14:paraId="1BB4A899" w14:textId="77777777" w:rsidR="00B11008" w:rsidRPr="001F1DF8" w:rsidRDefault="00B11008" w:rsidP="001F1DF8">
            <w:pPr>
              <w:pStyle w:val="TableH2"/>
            </w:pPr>
            <w:r w:rsidRPr="001F1DF8">
              <w:t>Discharge planning</w:t>
            </w:r>
          </w:p>
        </w:tc>
        <w:tc>
          <w:tcPr>
            <w:tcW w:w="8307" w:type="dxa"/>
            <w:vAlign w:val="center"/>
          </w:tcPr>
          <w:p w14:paraId="7CB4A95B" w14:textId="77777777" w:rsidR="00B11008" w:rsidRPr="00AE6419" w:rsidRDefault="00B11008" w:rsidP="00B11008">
            <w:pPr>
              <w:pStyle w:val="BodyText"/>
            </w:pPr>
            <w:r>
              <w:t>10 a.m. today</w:t>
            </w:r>
          </w:p>
        </w:tc>
      </w:tr>
    </w:tbl>
    <w:p w14:paraId="46C8045D" w14:textId="77777777" w:rsidR="00175AD0" w:rsidRDefault="00175AD0" w:rsidP="00A4315C">
      <w:pPr>
        <w:pStyle w:val="BodyText"/>
      </w:pPr>
    </w:p>
    <w:p w14:paraId="025C4173" w14:textId="77777777" w:rsidR="00175AD0" w:rsidRDefault="00175AD0">
      <w:r>
        <w:br w:type="page"/>
      </w:r>
    </w:p>
    <w:p w14:paraId="28478E34" w14:textId="77777777" w:rsidR="00175AD0" w:rsidRPr="00175AD0" w:rsidRDefault="00175AD0" w:rsidP="00175AD0">
      <w:pPr>
        <w:pStyle w:val="BodyText"/>
        <w:rPr>
          <w:rStyle w:val="Strong"/>
        </w:rPr>
      </w:pPr>
      <w:r w:rsidRPr="00175AD0">
        <w:rPr>
          <w:rStyle w:val="Strong"/>
        </w:rPr>
        <w:lastRenderedPageBreak/>
        <w:t>Bowel Resection Surgery</w:t>
      </w:r>
    </w:p>
    <w:p w14:paraId="5C2727EC" w14:textId="77777777" w:rsidR="00175AD0" w:rsidRDefault="00175AD0" w:rsidP="00175AD0">
      <w:pPr>
        <w:pStyle w:val="Heading20"/>
      </w:pPr>
      <w:bookmarkStart w:id="34" w:name="_Toc29909316"/>
      <w:r w:rsidRPr="006A635E">
        <w:t>Open</w:t>
      </w:r>
      <w:bookmarkEnd w:id="34"/>
    </w:p>
    <w:p w14:paraId="65338111" w14:textId="77777777" w:rsidR="00147089" w:rsidRPr="006A635E" w:rsidRDefault="00147089" w:rsidP="00175AD0">
      <w:pPr>
        <w:pStyle w:val="Heading20"/>
      </w:pPr>
    </w:p>
    <w:tbl>
      <w:tblPr>
        <w:tblStyle w:val="TableGrid"/>
        <w:tblW w:w="10188" w:type="dxa"/>
        <w:tblLayout w:type="fixed"/>
        <w:tblLook w:val="01E0" w:firstRow="1" w:lastRow="1" w:firstColumn="1" w:lastColumn="1" w:noHBand="0" w:noVBand="0"/>
        <w:tblCaption w:val="Open Surgery - pre-admission"/>
      </w:tblPr>
      <w:tblGrid>
        <w:gridCol w:w="1951"/>
        <w:gridCol w:w="8237"/>
      </w:tblGrid>
      <w:tr w:rsidR="0089094B" w:rsidRPr="00AF72F4" w14:paraId="56AD82FF" w14:textId="77777777" w:rsidTr="00161C35">
        <w:trPr>
          <w:trHeight w:val="642"/>
          <w:tblHeader/>
        </w:trPr>
        <w:tc>
          <w:tcPr>
            <w:tcW w:w="1951" w:type="dxa"/>
          </w:tcPr>
          <w:p w14:paraId="03EB5E71" w14:textId="77777777" w:rsidR="0089094B" w:rsidRPr="00AA4575" w:rsidRDefault="0089094B" w:rsidP="00AA4575">
            <w:pPr>
              <w:pStyle w:val="TableH1"/>
            </w:pPr>
            <w:r w:rsidRPr="00AA4575">
              <w:t>Process</w:t>
            </w:r>
          </w:p>
        </w:tc>
        <w:tc>
          <w:tcPr>
            <w:tcW w:w="8237" w:type="dxa"/>
          </w:tcPr>
          <w:p w14:paraId="7792D2CA" w14:textId="77777777" w:rsidR="0089094B" w:rsidRPr="00AA4575" w:rsidRDefault="0089094B" w:rsidP="00AA4575">
            <w:pPr>
              <w:pStyle w:val="TableH1"/>
            </w:pPr>
            <w:r w:rsidRPr="00AA4575">
              <w:t>Pre-admission (2-3 weeks before surgery)</w:t>
            </w:r>
          </w:p>
        </w:tc>
      </w:tr>
      <w:tr w:rsidR="0089094B" w:rsidRPr="002D5FED" w14:paraId="4492015B" w14:textId="77777777" w:rsidTr="00777D66">
        <w:trPr>
          <w:trHeight w:val="711"/>
        </w:trPr>
        <w:tc>
          <w:tcPr>
            <w:tcW w:w="1951" w:type="dxa"/>
          </w:tcPr>
          <w:p w14:paraId="598754F7" w14:textId="77777777" w:rsidR="0089094B" w:rsidRPr="00AF72F4" w:rsidRDefault="0089094B" w:rsidP="00084529">
            <w:pPr>
              <w:pStyle w:val="TableH2"/>
            </w:pPr>
            <w:r w:rsidRPr="00AF72F4">
              <w:t>Assessment</w:t>
            </w:r>
          </w:p>
        </w:tc>
        <w:tc>
          <w:tcPr>
            <w:tcW w:w="8237" w:type="dxa"/>
          </w:tcPr>
          <w:p w14:paraId="37D369E3" w14:textId="77777777" w:rsidR="0089094B" w:rsidRPr="0089094B" w:rsidRDefault="0089094B" w:rsidP="0089094B">
            <w:pPr>
              <w:pStyle w:val="ListParagraph"/>
            </w:pPr>
            <w:r w:rsidRPr="0089094B">
              <w:t>Your Nurse will take your weight, height, blood pressure and pulse.</w:t>
            </w:r>
          </w:p>
        </w:tc>
      </w:tr>
      <w:tr w:rsidR="0089094B" w:rsidRPr="00AF72F4" w14:paraId="4B2616DA" w14:textId="77777777" w:rsidTr="00777D66">
        <w:trPr>
          <w:trHeight w:val="836"/>
        </w:trPr>
        <w:tc>
          <w:tcPr>
            <w:tcW w:w="1951" w:type="dxa"/>
          </w:tcPr>
          <w:p w14:paraId="304ADC5F" w14:textId="77777777" w:rsidR="0089094B" w:rsidRPr="00AF72F4" w:rsidRDefault="0089094B" w:rsidP="00084529">
            <w:pPr>
              <w:pStyle w:val="TableH2"/>
            </w:pPr>
            <w:r w:rsidRPr="00AF72F4">
              <w:t>Tests</w:t>
            </w:r>
          </w:p>
        </w:tc>
        <w:tc>
          <w:tcPr>
            <w:tcW w:w="8237" w:type="dxa"/>
          </w:tcPr>
          <w:p w14:paraId="42F4F9F5" w14:textId="77777777" w:rsidR="0089094B" w:rsidRPr="0089094B" w:rsidRDefault="0089094B" w:rsidP="0089094B">
            <w:pPr>
              <w:pStyle w:val="ListParagraph"/>
            </w:pPr>
            <w:r w:rsidRPr="0089094B">
              <w:t>Blood tests, urine sample, electrocardiogram (ECG) and chest x-ray will be done if ordered by your Surgeon.</w:t>
            </w:r>
          </w:p>
        </w:tc>
      </w:tr>
      <w:tr w:rsidR="0089094B" w:rsidRPr="00AF72F4" w14:paraId="0E57F4CF" w14:textId="77777777" w:rsidTr="00777D66">
        <w:trPr>
          <w:trHeight w:val="920"/>
        </w:trPr>
        <w:tc>
          <w:tcPr>
            <w:tcW w:w="1951" w:type="dxa"/>
          </w:tcPr>
          <w:p w14:paraId="0F4783C9" w14:textId="77777777" w:rsidR="0089094B" w:rsidRPr="00AF72F4" w:rsidRDefault="0089094B" w:rsidP="00084529">
            <w:pPr>
              <w:pStyle w:val="TableH2"/>
            </w:pPr>
            <w:r w:rsidRPr="00AF72F4">
              <w:t>Consults</w:t>
            </w:r>
          </w:p>
        </w:tc>
        <w:tc>
          <w:tcPr>
            <w:tcW w:w="8237" w:type="dxa"/>
          </w:tcPr>
          <w:p w14:paraId="459780A6" w14:textId="77777777" w:rsidR="0089094B" w:rsidRPr="001A7C3F" w:rsidRDefault="0089094B" w:rsidP="001A7C3F">
            <w:pPr>
              <w:pStyle w:val="ListParagraph"/>
            </w:pPr>
            <w:r w:rsidRPr="001A7C3F">
              <w:t>Anesthesiologist and Medicine will be consulted if ordered by your Surgeon.</w:t>
            </w:r>
          </w:p>
          <w:p w14:paraId="602F36D8" w14:textId="77777777" w:rsidR="0089094B" w:rsidRPr="0089094B" w:rsidRDefault="0089094B" w:rsidP="001A7C3F">
            <w:pPr>
              <w:pStyle w:val="ListParagraph"/>
            </w:pPr>
            <w:r w:rsidRPr="001A7C3F">
              <w:t>Dietitian, Social Workers/Discharge Planner with Community Care Access Center (CCAC) will also be consulted if needed.</w:t>
            </w:r>
          </w:p>
        </w:tc>
      </w:tr>
      <w:tr w:rsidR="0089094B" w:rsidRPr="00AF72F4" w14:paraId="7955BF0F" w14:textId="77777777" w:rsidTr="00777D66">
        <w:tc>
          <w:tcPr>
            <w:tcW w:w="1951" w:type="dxa"/>
          </w:tcPr>
          <w:p w14:paraId="5F5751BC" w14:textId="77777777" w:rsidR="0089094B" w:rsidRPr="00AF72F4" w:rsidRDefault="0089094B" w:rsidP="00084529">
            <w:pPr>
              <w:pStyle w:val="TableH2"/>
            </w:pPr>
            <w:r w:rsidRPr="00AF72F4">
              <w:t>Medications</w:t>
            </w:r>
          </w:p>
        </w:tc>
        <w:tc>
          <w:tcPr>
            <w:tcW w:w="8237" w:type="dxa"/>
          </w:tcPr>
          <w:p w14:paraId="33E77D67" w14:textId="77777777" w:rsidR="0089094B" w:rsidRPr="0089094B" w:rsidRDefault="0089094B" w:rsidP="0089094B">
            <w:pPr>
              <w:pStyle w:val="ListParagraph"/>
            </w:pPr>
            <w:r w:rsidRPr="0089094B">
              <w:t>All your medications, including non-prescription, herbal and vitamin supplements will be reviewed.</w:t>
            </w:r>
          </w:p>
          <w:p w14:paraId="52C2A5AB" w14:textId="77777777" w:rsidR="0089094B" w:rsidRPr="0089094B" w:rsidRDefault="0089094B" w:rsidP="0089094B">
            <w:pPr>
              <w:pStyle w:val="ListParagraph"/>
            </w:pPr>
            <w:r w:rsidRPr="0089094B">
              <w:t>You will be advised what medications and supplements to take before your surgery and what to stop.</w:t>
            </w:r>
          </w:p>
          <w:p w14:paraId="105A7561" w14:textId="77777777" w:rsidR="0089094B" w:rsidRPr="0089094B" w:rsidRDefault="0089094B" w:rsidP="0089094B">
            <w:pPr>
              <w:pStyle w:val="ListParagraph"/>
            </w:pPr>
            <w:r w:rsidRPr="0089094B">
              <w:t xml:space="preserve">The Nurse will review the bowel preparation required for surgery with you. </w:t>
            </w:r>
          </w:p>
        </w:tc>
      </w:tr>
      <w:tr w:rsidR="0089094B" w:rsidRPr="00AF72F4" w14:paraId="29A1AFBD" w14:textId="77777777" w:rsidTr="00777D66">
        <w:trPr>
          <w:trHeight w:val="920"/>
        </w:trPr>
        <w:tc>
          <w:tcPr>
            <w:tcW w:w="1951" w:type="dxa"/>
          </w:tcPr>
          <w:p w14:paraId="698FA4D2" w14:textId="77777777" w:rsidR="0089094B" w:rsidRPr="00AF72F4" w:rsidRDefault="0089094B" w:rsidP="00084529">
            <w:pPr>
              <w:pStyle w:val="TableH2"/>
            </w:pPr>
            <w:r w:rsidRPr="00AF72F4">
              <w:t>Nutrition</w:t>
            </w:r>
          </w:p>
        </w:tc>
        <w:tc>
          <w:tcPr>
            <w:tcW w:w="8237" w:type="dxa"/>
          </w:tcPr>
          <w:p w14:paraId="46B30E97" w14:textId="77777777" w:rsidR="0089094B" w:rsidRPr="0089094B" w:rsidRDefault="0089094B" w:rsidP="0089094B">
            <w:pPr>
              <w:pStyle w:val="ListParagraph"/>
            </w:pPr>
            <w:r w:rsidRPr="0089094B">
              <w:t>2 days before surgery you will follow the low residue diet as described in this booklet.</w:t>
            </w:r>
          </w:p>
          <w:p w14:paraId="5E438BD3" w14:textId="77777777" w:rsidR="0089094B" w:rsidRPr="0089094B" w:rsidRDefault="0089094B" w:rsidP="0089094B">
            <w:pPr>
              <w:pStyle w:val="ListParagraph"/>
            </w:pPr>
            <w:r w:rsidRPr="0089094B">
              <w:t>1 day before surgery you will follow a clear fluid diet as described in this booklet.</w:t>
            </w:r>
          </w:p>
          <w:p w14:paraId="6057F6BE" w14:textId="77777777" w:rsidR="0089094B" w:rsidRPr="0089094B" w:rsidRDefault="0089094B" w:rsidP="0089094B">
            <w:pPr>
              <w:pStyle w:val="ListParagraph"/>
            </w:pPr>
            <w:r w:rsidRPr="0089094B">
              <w:t>You may have clear fluids up until the time when you leave home for your surgery.</w:t>
            </w:r>
          </w:p>
        </w:tc>
      </w:tr>
      <w:tr w:rsidR="0089094B" w:rsidRPr="00AF72F4" w14:paraId="6930A4DF" w14:textId="77777777" w:rsidTr="00777D66">
        <w:trPr>
          <w:trHeight w:val="706"/>
        </w:trPr>
        <w:tc>
          <w:tcPr>
            <w:tcW w:w="1951" w:type="dxa"/>
          </w:tcPr>
          <w:p w14:paraId="3ADFC1E6" w14:textId="77777777" w:rsidR="0089094B" w:rsidRPr="00AF72F4" w:rsidRDefault="0089094B" w:rsidP="00084529">
            <w:pPr>
              <w:pStyle w:val="TableH2"/>
            </w:pPr>
            <w:r w:rsidRPr="00AF72F4">
              <w:t>Rest and activity</w:t>
            </w:r>
          </w:p>
        </w:tc>
        <w:tc>
          <w:tcPr>
            <w:tcW w:w="8237" w:type="dxa"/>
          </w:tcPr>
          <w:p w14:paraId="351E5F09" w14:textId="77777777" w:rsidR="0089094B" w:rsidRPr="0089094B" w:rsidRDefault="0089094B" w:rsidP="0089094B">
            <w:pPr>
              <w:pStyle w:val="ListParagraph"/>
            </w:pPr>
            <w:r w:rsidRPr="0089094B">
              <w:t>You can continue with normal activity.</w:t>
            </w:r>
          </w:p>
        </w:tc>
      </w:tr>
      <w:tr w:rsidR="0089094B" w:rsidRPr="00AF72F4" w14:paraId="175CC0B1" w14:textId="77777777" w:rsidTr="00777D66">
        <w:trPr>
          <w:trHeight w:val="920"/>
        </w:trPr>
        <w:tc>
          <w:tcPr>
            <w:tcW w:w="1951" w:type="dxa"/>
          </w:tcPr>
          <w:p w14:paraId="0A31FF98" w14:textId="77777777" w:rsidR="0089094B" w:rsidRPr="00AF72F4" w:rsidRDefault="0089094B" w:rsidP="00084529">
            <w:pPr>
              <w:pStyle w:val="TableH2"/>
            </w:pPr>
            <w:r w:rsidRPr="00AF72F4">
              <w:t>Education</w:t>
            </w:r>
          </w:p>
        </w:tc>
        <w:tc>
          <w:tcPr>
            <w:tcW w:w="8237" w:type="dxa"/>
          </w:tcPr>
          <w:p w14:paraId="3B271202" w14:textId="77777777" w:rsidR="0089094B" w:rsidRPr="0089094B" w:rsidRDefault="0089094B" w:rsidP="0089094B">
            <w:pPr>
              <w:pStyle w:val="ListParagraph"/>
            </w:pPr>
            <w:r w:rsidRPr="0089094B">
              <w:t>The Nurse will review the patient education booklet and if applicable Ostomy Booklet with you.</w:t>
            </w:r>
          </w:p>
          <w:p w14:paraId="64EA9B82" w14:textId="77777777" w:rsidR="0089094B" w:rsidRPr="0089094B" w:rsidRDefault="0089094B" w:rsidP="0089094B">
            <w:pPr>
              <w:pStyle w:val="ListParagraph"/>
            </w:pPr>
            <w:r w:rsidRPr="0089094B">
              <w:t>The Nurse will also review deep breathing and coughing exercises with you.</w:t>
            </w:r>
          </w:p>
        </w:tc>
      </w:tr>
      <w:tr w:rsidR="0089094B" w:rsidRPr="00AF72F4" w14:paraId="1D0C6564" w14:textId="77777777" w:rsidTr="00777D66">
        <w:trPr>
          <w:trHeight w:val="920"/>
        </w:trPr>
        <w:tc>
          <w:tcPr>
            <w:tcW w:w="1951" w:type="dxa"/>
          </w:tcPr>
          <w:p w14:paraId="5C590072" w14:textId="77777777" w:rsidR="0089094B" w:rsidRPr="00AF72F4" w:rsidRDefault="0089094B" w:rsidP="00084529">
            <w:pPr>
              <w:pStyle w:val="TableH2"/>
            </w:pPr>
            <w:r w:rsidRPr="00AF72F4">
              <w:lastRenderedPageBreak/>
              <w:t>Discharge planning</w:t>
            </w:r>
          </w:p>
        </w:tc>
        <w:tc>
          <w:tcPr>
            <w:tcW w:w="8237" w:type="dxa"/>
          </w:tcPr>
          <w:p w14:paraId="5D72ED74" w14:textId="77777777" w:rsidR="0089094B" w:rsidRPr="0089094B" w:rsidRDefault="0089094B" w:rsidP="0089094B">
            <w:pPr>
              <w:pStyle w:val="ListParagraph"/>
            </w:pPr>
            <w:r w:rsidRPr="0089094B">
              <w:t>Your Nurse will discuss your arrangements for help at home after surgery with you and arrange for a Social Worker/Discharge Planner if needed.</w:t>
            </w:r>
          </w:p>
        </w:tc>
      </w:tr>
    </w:tbl>
    <w:p w14:paraId="7F9A7688" w14:textId="77777777" w:rsidR="00B20041" w:rsidRDefault="00B20041" w:rsidP="00A4315C">
      <w:pPr>
        <w:pStyle w:val="BodyText"/>
      </w:pPr>
    </w:p>
    <w:p w14:paraId="63C22B00" w14:textId="7500B686" w:rsidR="00B20041" w:rsidRDefault="00B20041"/>
    <w:tbl>
      <w:tblPr>
        <w:tblStyle w:val="TableGrid"/>
        <w:tblW w:w="10188" w:type="dxa"/>
        <w:tblLayout w:type="fixed"/>
        <w:tblLook w:val="01E0" w:firstRow="1" w:lastRow="1" w:firstColumn="1" w:lastColumn="1" w:noHBand="0" w:noVBand="0"/>
        <w:tblCaption w:val="Open Surgery - OR day"/>
      </w:tblPr>
      <w:tblGrid>
        <w:gridCol w:w="1951"/>
        <w:gridCol w:w="8237"/>
      </w:tblGrid>
      <w:tr w:rsidR="00263D4E" w:rsidRPr="007F49C1" w14:paraId="7C3AA694" w14:textId="77777777" w:rsidTr="00161C35">
        <w:trPr>
          <w:trHeight w:val="1080"/>
          <w:tblHeader/>
        </w:trPr>
        <w:tc>
          <w:tcPr>
            <w:tcW w:w="1951" w:type="dxa"/>
          </w:tcPr>
          <w:p w14:paraId="2AF898E9" w14:textId="77777777" w:rsidR="00263D4E" w:rsidRPr="00E33F3D" w:rsidRDefault="00263D4E" w:rsidP="00E33F3D">
            <w:pPr>
              <w:pStyle w:val="TableH1"/>
            </w:pPr>
            <w:r w:rsidRPr="00E33F3D">
              <w:t>Process</w:t>
            </w:r>
          </w:p>
        </w:tc>
        <w:tc>
          <w:tcPr>
            <w:tcW w:w="8237" w:type="dxa"/>
          </w:tcPr>
          <w:p w14:paraId="1E0EEA6E" w14:textId="77777777" w:rsidR="00263D4E" w:rsidRPr="00E33F3D" w:rsidRDefault="00263D4E" w:rsidP="00E33F3D">
            <w:pPr>
              <w:pStyle w:val="TableH1"/>
            </w:pPr>
            <w:r w:rsidRPr="00E33F3D">
              <w:t>OR Day</w:t>
            </w:r>
          </w:p>
          <w:p w14:paraId="3D4431E3" w14:textId="462E9EEC" w:rsidR="00263D4E" w:rsidRPr="00E33F3D" w:rsidRDefault="00263D4E" w:rsidP="00874911">
            <w:pPr>
              <w:pStyle w:val="BodyText"/>
            </w:pPr>
            <w:r w:rsidRPr="00E33F3D">
              <w:sym w:font="Wingdings 2" w:char="F035"/>
            </w:r>
            <w:r w:rsidRPr="00E33F3D">
              <w:t xml:space="preserve"> with ostomy</w:t>
            </w:r>
            <w:r w:rsidR="00874911">
              <w:t xml:space="preserve"> </w:t>
            </w:r>
            <w:r w:rsidRPr="00E33F3D">
              <w:sym w:font="Wingdings 2" w:char="F035"/>
            </w:r>
            <w:r w:rsidRPr="00E33F3D">
              <w:t xml:space="preserve"> without ostomy</w:t>
            </w:r>
          </w:p>
        </w:tc>
      </w:tr>
      <w:tr w:rsidR="00263D4E" w:rsidRPr="007F49C1" w14:paraId="52E61734" w14:textId="77777777" w:rsidTr="00777D66">
        <w:trPr>
          <w:trHeight w:val="920"/>
        </w:trPr>
        <w:tc>
          <w:tcPr>
            <w:tcW w:w="1951" w:type="dxa"/>
          </w:tcPr>
          <w:p w14:paraId="71158927" w14:textId="77777777" w:rsidR="00263D4E" w:rsidRPr="007F49C1" w:rsidRDefault="00263D4E" w:rsidP="00084529">
            <w:pPr>
              <w:pStyle w:val="TableH2"/>
            </w:pPr>
            <w:r w:rsidRPr="007F49C1">
              <w:t>Assessment</w:t>
            </w:r>
          </w:p>
        </w:tc>
        <w:tc>
          <w:tcPr>
            <w:tcW w:w="8237" w:type="dxa"/>
          </w:tcPr>
          <w:p w14:paraId="623B9414" w14:textId="77777777" w:rsidR="00263D4E" w:rsidRPr="004D2C76" w:rsidRDefault="00263D4E" w:rsidP="004D2C76">
            <w:pPr>
              <w:pStyle w:val="ListParagraph"/>
            </w:pPr>
            <w:r w:rsidRPr="004D2C76">
              <w:t>Your Nurse will monitor your temperature, blood pressure, pulse and oxygen level frequently.</w:t>
            </w:r>
          </w:p>
          <w:p w14:paraId="22ACA74C" w14:textId="77777777" w:rsidR="00263D4E" w:rsidRPr="004D2C76" w:rsidRDefault="00263D4E" w:rsidP="004D2C76">
            <w:pPr>
              <w:pStyle w:val="ListParagraph"/>
            </w:pPr>
            <w:r w:rsidRPr="004D2C76">
              <w:t>Your abdominal dressing and drain will be monitored.</w:t>
            </w:r>
          </w:p>
          <w:p w14:paraId="549AD4E4" w14:textId="77777777" w:rsidR="00263D4E" w:rsidRPr="004D2C76" w:rsidRDefault="00263D4E" w:rsidP="004D2C76">
            <w:pPr>
              <w:pStyle w:val="ListParagraph"/>
            </w:pPr>
            <w:r w:rsidRPr="004D2C76">
              <w:t>Your fluid intake and output will be recorded.</w:t>
            </w:r>
          </w:p>
        </w:tc>
      </w:tr>
      <w:tr w:rsidR="00263D4E" w:rsidRPr="007F49C1" w14:paraId="5436C647" w14:textId="77777777" w:rsidTr="00777D66">
        <w:trPr>
          <w:trHeight w:val="648"/>
        </w:trPr>
        <w:tc>
          <w:tcPr>
            <w:tcW w:w="1951" w:type="dxa"/>
          </w:tcPr>
          <w:p w14:paraId="601500B4" w14:textId="77777777" w:rsidR="00263D4E" w:rsidRPr="007F49C1" w:rsidRDefault="00263D4E" w:rsidP="00084529">
            <w:pPr>
              <w:pStyle w:val="TableH2"/>
            </w:pPr>
            <w:r w:rsidRPr="007F49C1">
              <w:t>Tests</w:t>
            </w:r>
          </w:p>
        </w:tc>
        <w:tc>
          <w:tcPr>
            <w:tcW w:w="8237" w:type="dxa"/>
          </w:tcPr>
          <w:p w14:paraId="20C8D8ED" w14:textId="77777777" w:rsidR="00263D4E" w:rsidRPr="004D2C76" w:rsidRDefault="00263D4E" w:rsidP="004D2C76">
            <w:pPr>
              <w:pStyle w:val="ListParagraph"/>
            </w:pPr>
            <w:r w:rsidRPr="004D2C76">
              <w:t>You may have blood work done before and after surgery if ordered by your Surgeon.</w:t>
            </w:r>
          </w:p>
        </w:tc>
      </w:tr>
      <w:tr w:rsidR="00263D4E" w:rsidRPr="007F49C1" w14:paraId="56DFA4BF" w14:textId="77777777" w:rsidTr="00777D66">
        <w:trPr>
          <w:trHeight w:val="920"/>
        </w:trPr>
        <w:tc>
          <w:tcPr>
            <w:tcW w:w="1951" w:type="dxa"/>
          </w:tcPr>
          <w:p w14:paraId="546164E3" w14:textId="77777777" w:rsidR="00263D4E" w:rsidRPr="007F49C1" w:rsidRDefault="00263D4E" w:rsidP="00084529">
            <w:pPr>
              <w:pStyle w:val="TableH2"/>
            </w:pPr>
            <w:r w:rsidRPr="007F49C1">
              <w:t>Medications</w:t>
            </w:r>
          </w:p>
        </w:tc>
        <w:tc>
          <w:tcPr>
            <w:tcW w:w="8237" w:type="dxa"/>
          </w:tcPr>
          <w:p w14:paraId="3768432A" w14:textId="77777777" w:rsidR="00263D4E" w:rsidRPr="004D2C76" w:rsidRDefault="00263D4E" w:rsidP="004D2C76">
            <w:pPr>
              <w:pStyle w:val="ListParagraph"/>
            </w:pPr>
            <w:r w:rsidRPr="004D2C76">
              <w:t xml:space="preserve">Your pain level will be </w:t>
            </w:r>
            <w:r w:rsidR="00EC4CC8" w:rsidRPr="004D2C76">
              <w:t>monitored,</w:t>
            </w:r>
            <w:r w:rsidRPr="004D2C76">
              <w:t xml:space="preserve"> and pain medication will be given as required.</w:t>
            </w:r>
          </w:p>
          <w:p w14:paraId="35E56EE9" w14:textId="77777777" w:rsidR="00263D4E" w:rsidRPr="004D2C76" w:rsidRDefault="00263D4E" w:rsidP="004D2C76">
            <w:pPr>
              <w:pStyle w:val="ListParagraph"/>
            </w:pPr>
            <w:r w:rsidRPr="004D2C76">
              <w:t>Your regular medications will also be given as ordered.</w:t>
            </w:r>
          </w:p>
          <w:p w14:paraId="3DDCB384" w14:textId="77777777" w:rsidR="00263D4E" w:rsidRPr="004D2C76" w:rsidRDefault="00263D4E" w:rsidP="004D2C76">
            <w:pPr>
              <w:pStyle w:val="ListParagraph"/>
            </w:pPr>
            <w:r w:rsidRPr="004D2C76">
              <w:t>If you feel nauseous, let your Nurse know and you will be given medication to help with this.</w:t>
            </w:r>
          </w:p>
        </w:tc>
      </w:tr>
      <w:tr w:rsidR="00263D4E" w:rsidRPr="009C2589" w14:paraId="6128261F" w14:textId="77777777" w:rsidTr="00777D66">
        <w:trPr>
          <w:trHeight w:val="920"/>
        </w:trPr>
        <w:tc>
          <w:tcPr>
            <w:tcW w:w="1951" w:type="dxa"/>
          </w:tcPr>
          <w:p w14:paraId="5CC00C66" w14:textId="77777777" w:rsidR="00263D4E" w:rsidRPr="007F49C1" w:rsidRDefault="00263D4E" w:rsidP="00084529">
            <w:pPr>
              <w:pStyle w:val="TableH2"/>
            </w:pPr>
            <w:r w:rsidRPr="007F49C1">
              <w:t>Treatments</w:t>
            </w:r>
          </w:p>
        </w:tc>
        <w:tc>
          <w:tcPr>
            <w:tcW w:w="8237" w:type="dxa"/>
          </w:tcPr>
          <w:p w14:paraId="4EA89D2A" w14:textId="77777777" w:rsidR="00263D4E" w:rsidRPr="004D2C76" w:rsidRDefault="00263D4E" w:rsidP="004D2C76">
            <w:pPr>
              <w:pStyle w:val="ListParagraph"/>
            </w:pPr>
            <w:r w:rsidRPr="004D2C76">
              <w:t>You will be given oxygen if needed.</w:t>
            </w:r>
          </w:p>
          <w:p w14:paraId="35A2349E" w14:textId="77777777" w:rsidR="00263D4E" w:rsidRPr="004D2C76" w:rsidRDefault="00263D4E" w:rsidP="004D2C76">
            <w:pPr>
              <w:pStyle w:val="ListParagraph"/>
            </w:pPr>
            <w:r w:rsidRPr="004D2C76">
              <w:t>You will be encouraged to do deep breathing and coughing exercises.</w:t>
            </w:r>
          </w:p>
          <w:p w14:paraId="2AC95B81" w14:textId="77777777" w:rsidR="00263D4E" w:rsidRPr="004D2C76" w:rsidRDefault="00263D4E" w:rsidP="004D2C76">
            <w:pPr>
              <w:pStyle w:val="ListParagraph"/>
            </w:pPr>
            <w:r w:rsidRPr="004D2C76">
              <w:t xml:space="preserve">You will also be encouraged to do ankle and leg exercises every hour while awake. </w:t>
            </w:r>
          </w:p>
          <w:p w14:paraId="09C82FFE" w14:textId="77777777" w:rsidR="00263D4E" w:rsidRPr="004D2C76" w:rsidRDefault="00263D4E" w:rsidP="004D2C76">
            <w:pPr>
              <w:pStyle w:val="ListParagraph"/>
            </w:pPr>
            <w:r w:rsidRPr="004D2C76">
              <w:t>The Nurse will administer intravenous fluids.</w:t>
            </w:r>
          </w:p>
          <w:p w14:paraId="5FE5EBBA" w14:textId="77777777" w:rsidR="00263D4E" w:rsidRDefault="00263D4E" w:rsidP="00DB4BB4">
            <w:pPr>
              <w:pStyle w:val="BodyText"/>
            </w:pPr>
            <w:r>
              <w:t>If applicable:</w:t>
            </w:r>
          </w:p>
          <w:p w14:paraId="12913137" w14:textId="77777777" w:rsidR="00263D4E" w:rsidRPr="004D2C76" w:rsidRDefault="00263D4E" w:rsidP="004D2C76">
            <w:pPr>
              <w:pStyle w:val="ListParagraph"/>
            </w:pPr>
            <w:r w:rsidRPr="004D2C76">
              <w:t xml:space="preserve">Your drain and nasogastric tube will be emptied every shift. </w:t>
            </w:r>
          </w:p>
          <w:p w14:paraId="6719BB02" w14:textId="77777777" w:rsidR="00263D4E" w:rsidRPr="009C2589" w:rsidRDefault="00263D4E" w:rsidP="004D2C76">
            <w:pPr>
              <w:pStyle w:val="ListParagraph"/>
            </w:pPr>
            <w:r w:rsidRPr="004D2C76">
              <w:t>Your Ostomy appliance will be monitored and changed as needed.</w:t>
            </w:r>
          </w:p>
        </w:tc>
      </w:tr>
      <w:tr w:rsidR="00263D4E" w:rsidRPr="007F49C1" w14:paraId="78332C3E" w14:textId="77777777" w:rsidTr="00777D66">
        <w:trPr>
          <w:trHeight w:val="660"/>
        </w:trPr>
        <w:tc>
          <w:tcPr>
            <w:tcW w:w="1951" w:type="dxa"/>
          </w:tcPr>
          <w:p w14:paraId="5C4B70C4" w14:textId="77777777" w:rsidR="00263D4E" w:rsidRPr="007F49C1" w:rsidRDefault="00263D4E" w:rsidP="00084529">
            <w:pPr>
              <w:pStyle w:val="TableH2"/>
            </w:pPr>
            <w:r w:rsidRPr="007F49C1">
              <w:t>Nutrition</w:t>
            </w:r>
          </w:p>
        </w:tc>
        <w:tc>
          <w:tcPr>
            <w:tcW w:w="8237" w:type="dxa"/>
          </w:tcPr>
          <w:p w14:paraId="5531F28F" w14:textId="77777777" w:rsidR="00263D4E" w:rsidRPr="004D2C76" w:rsidRDefault="00263D4E" w:rsidP="004D2C76">
            <w:pPr>
              <w:pStyle w:val="ListParagraph"/>
            </w:pPr>
            <w:r w:rsidRPr="004D2C76">
              <w:t>You will be allowed fluids after surgery and progress to a diet as tolerated if able.</w:t>
            </w:r>
          </w:p>
        </w:tc>
      </w:tr>
      <w:tr w:rsidR="00263D4E" w:rsidRPr="007F49C1" w14:paraId="7EE9F94D" w14:textId="77777777" w:rsidTr="00777D66">
        <w:trPr>
          <w:trHeight w:val="661"/>
        </w:trPr>
        <w:tc>
          <w:tcPr>
            <w:tcW w:w="1951" w:type="dxa"/>
          </w:tcPr>
          <w:p w14:paraId="5E352DA0" w14:textId="77777777" w:rsidR="00263D4E" w:rsidRPr="007F49C1" w:rsidRDefault="00263D4E" w:rsidP="00084529">
            <w:pPr>
              <w:pStyle w:val="TableH2"/>
            </w:pPr>
            <w:r w:rsidRPr="007F49C1">
              <w:lastRenderedPageBreak/>
              <w:t>Mobility/ hygiene</w:t>
            </w:r>
          </w:p>
        </w:tc>
        <w:tc>
          <w:tcPr>
            <w:tcW w:w="8237" w:type="dxa"/>
          </w:tcPr>
          <w:p w14:paraId="39242A91" w14:textId="77777777" w:rsidR="00263D4E" w:rsidRPr="004D2C76" w:rsidRDefault="00263D4E" w:rsidP="004D2C76">
            <w:pPr>
              <w:pStyle w:val="ListParagraph"/>
            </w:pPr>
            <w:r w:rsidRPr="004D2C76">
              <w:t>You will be encouraged to sit up at bedside and stand as tolerated.</w:t>
            </w:r>
          </w:p>
          <w:p w14:paraId="3B81D58B" w14:textId="77777777" w:rsidR="00263D4E" w:rsidRPr="004D2C76" w:rsidRDefault="00263D4E" w:rsidP="004D2C76">
            <w:pPr>
              <w:pStyle w:val="ListParagraph"/>
            </w:pPr>
            <w:r w:rsidRPr="004D2C76">
              <w:t>After surgery you will be given a bath if needed.</w:t>
            </w:r>
          </w:p>
        </w:tc>
      </w:tr>
      <w:tr w:rsidR="00263D4E" w:rsidRPr="007F49C1" w14:paraId="72A1F74B" w14:textId="77777777" w:rsidTr="00777D66">
        <w:trPr>
          <w:trHeight w:val="920"/>
        </w:trPr>
        <w:tc>
          <w:tcPr>
            <w:tcW w:w="1951" w:type="dxa"/>
          </w:tcPr>
          <w:p w14:paraId="710E0DEF" w14:textId="77777777" w:rsidR="00263D4E" w:rsidRPr="007F49C1" w:rsidRDefault="00263D4E" w:rsidP="00084529">
            <w:pPr>
              <w:pStyle w:val="TableH2"/>
            </w:pPr>
            <w:r w:rsidRPr="007F49C1">
              <w:t>Education</w:t>
            </w:r>
          </w:p>
        </w:tc>
        <w:tc>
          <w:tcPr>
            <w:tcW w:w="8237" w:type="dxa"/>
          </w:tcPr>
          <w:p w14:paraId="4339798B" w14:textId="77777777" w:rsidR="00263D4E" w:rsidRPr="004D2C76" w:rsidRDefault="00263D4E" w:rsidP="004D2C76">
            <w:pPr>
              <w:pStyle w:val="ListParagraph"/>
            </w:pPr>
            <w:r w:rsidRPr="004D2C76">
              <w:t>Your Nurse will review the pain pump/epidural and pain scale with you.</w:t>
            </w:r>
          </w:p>
          <w:p w14:paraId="0EF89CBF" w14:textId="77777777" w:rsidR="00263D4E" w:rsidRPr="004D2C76" w:rsidRDefault="00263D4E" w:rsidP="004D2C76">
            <w:pPr>
              <w:pStyle w:val="ListParagraph"/>
            </w:pPr>
            <w:r w:rsidRPr="004D2C76">
              <w:t>Your Nurse will also discuss methods to manage your pain or nausea with you.</w:t>
            </w:r>
          </w:p>
        </w:tc>
      </w:tr>
    </w:tbl>
    <w:p w14:paraId="4A98E305" w14:textId="77777777" w:rsidR="00592426" w:rsidRDefault="00592426" w:rsidP="00A4315C">
      <w:pPr>
        <w:pStyle w:val="BodyText"/>
      </w:pPr>
    </w:p>
    <w:p w14:paraId="664A0A82" w14:textId="37671B95" w:rsidR="00592426" w:rsidRDefault="00592426"/>
    <w:tbl>
      <w:tblPr>
        <w:tblStyle w:val="TableGrid"/>
        <w:tblW w:w="0" w:type="auto"/>
        <w:tblLook w:val="04A0" w:firstRow="1" w:lastRow="0" w:firstColumn="1" w:lastColumn="0" w:noHBand="0" w:noVBand="1"/>
        <w:tblCaption w:val="Open Surgery - day 1 post-op"/>
      </w:tblPr>
      <w:tblGrid>
        <w:gridCol w:w="1866"/>
        <w:gridCol w:w="8294"/>
      </w:tblGrid>
      <w:tr w:rsidR="00592426" w14:paraId="3EA91E41" w14:textId="77777777" w:rsidTr="003424B6">
        <w:trPr>
          <w:trHeight w:val="474"/>
          <w:tblHeader/>
        </w:trPr>
        <w:tc>
          <w:tcPr>
            <w:tcW w:w="1866" w:type="dxa"/>
          </w:tcPr>
          <w:p w14:paraId="4182194F" w14:textId="77777777" w:rsidR="00592426" w:rsidRPr="001E2888" w:rsidRDefault="00592426" w:rsidP="002578D9">
            <w:pPr>
              <w:pStyle w:val="TableH1"/>
            </w:pPr>
            <w:r w:rsidRPr="001E2888">
              <w:t>Process</w:t>
            </w:r>
          </w:p>
        </w:tc>
        <w:tc>
          <w:tcPr>
            <w:tcW w:w="8307" w:type="dxa"/>
          </w:tcPr>
          <w:p w14:paraId="3711BDBF" w14:textId="77777777" w:rsidR="00592426" w:rsidRDefault="00592426" w:rsidP="002578D9">
            <w:pPr>
              <w:pStyle w:val="TableH1"/>
            </w:pPr>
            <w:r>
              <w:t>Day 1</w:t>
            </w:r>
            <w:r w:rsidRPr="001E2888">
              <w:t xml:space="preserve"> Post-Op</w:t>
            </w:r>
          </w:p>
        </w:tc>
      </w:tr>
      <w:tr w:rsidR="00592426" w:rsidRPr="00C102FB" w14:paraId="155362D0" w14:textId="77777777" w:rsidTr="00526F28">
        <w:tc>
          <w:tcPr>
            <w:tcW w:w="1866" w:type="dxa"/>
          </w:tcPr>
          <w:p w14:paraId="78FA8398" w14:textId="77777777" w:rsidR="00592426" w:rsidRPr="007D4D92" w:rsidRDefault="00592426" w:rsidP="00084529">
            <w:pPr>
              <w:pStyle w:val="TableH2"/>
            </w:pPr>
            <w:r w:rsidRPr="007D4D92">
              <w:t>Assessment</w:t>
            </w:r>
          </w:p>
        </w:tc>
        <w:tc>
          <w:tcPr>
            <w:tcW w:w="8307" w:type="dxa"/>
            <w:vAlign w:val="center"/>
          </w:tcPr>
          <w:p w14:paraId="3D975235" w14:textId="77777777" w:rsidR="00592426" w:rsidRPr="00592426" w:rsidRDefault="00592426" w:rsidP="00592426">
            <w:pPr>
              <w:pStyle w:val="ListParagraph"/>
            </w:pPr>
            <w:r w:rsidRPr="00592426">
              <w:t>Your Nurse will monitor your temperature, blood pressure, pulse and oxygen level.</w:t>
            </w:r>
          </w:p>
          <w:p w14:paraId="71399BFC" w14:textId="77777777" w:rsidR="00592426" w:rsidRPr="00592426" w:rsidRDefault="00592426" w:rsidP="00592426">
            <w:pPr>
              <w:pStyle w:val="ListParagraph"/>
            </w:pPr>
            <w:r w:rsidRPr="00592426">
              <w:t>Your abdominal dressing and drain will be monitored and changed as necessary.</w:t>
            </w:r>
          </w:p>
          <w:p w14:paraId="4A21FF7E" w14:textId="77777777" w:rsidR="00592426" w:rsidRPr="00592426" w:rsidRDefault="00592426" w:rsidP="00592426">
            <w:pPr>
              <w:pStyle w:val="ListParagraph"/>
            </w:pPr>
            <w:r w:rsidRPr="00592426">
              <w:t>Your fluid intake and output will be recorded.</w:t>
            </w:r>
          </w:p>
        </w:tc>
      </w:tr>
      <w:tr w:rsidR="00592426" w:rsidRPr="00624227" w14:paraId="72D14805" w14:textId="77777777" w:rsidTr="00526F28">
        <w:tc>
          <w:tcPr>
            <w:tcW w:w="1866" w:type="dxa"/>
          </w:tcPr>
          <w:p w14:paraId="3B027777" w14:textId="77777777" w:rsidR="00592426" w:rsidRPr="007D4D92" w:rsidRDefault="00592426" w:rsidP="00084529">
            <w:pPr>
              <w:pStyle w:val="TableH2"/>
            </w:pPr>
            <w:r w:rsidRPr="007D4D92">
              <w:t>Tests</w:t>
            </w:r>
          </w:p>
        </w:tc>
        <w:tc>
          <w:tcPr>
            <w:tcW w:w="8307" w:type="dxa"/>
            <w:vAlign w:val="center"/>
          </w:tcPr>
          <w:p w14:paraId="68ADE905" w14:textId="77777777" w:rsidR="00592426" w:rsidRPr="00592426" w:rsidRDefault="00592426" w:rsidP="00592426">
            <w:pPr>
              <w:pStyle w:val="ListParagraph"/>
            </w:pPr>
            <w:r w:rsidRPr="00592426">
              <w:t>You may have blood work if ordered by your Doctor.</w:t>
            </w:r>
          </w:p>
        </w:tc>
      </w:tr>
      <w:tr w:rsidR="00592426" w:rsidRPr="009B40A1" w14:paraId="0CB1A268" w14:textId="77777777" w:rsidTr="00526F28">
        <w:tc>
          <w:tcPr>
            <w:tcW w:w="1866" w:type="dxa"/>
          </w:tcPr>
          <w:p w14:paraId="61C4D489" w14:textId="77777777" w:rsidR="00592426" w:rsidRPr="007D4D92" w:rsidRDefault="00592426" w:rsidP="00084529">
            <w:pPr>
              <w:pStyle w:val="TableH2"/>
            </w:pPr>
            <w:r w:rsidRPr="007D4D92">
              <w:t>Treatments</w:t>
            </w:r>
          </w:p>
        </w:tc>
        <w:tc>
          <w:tcPr>
            <w:tcW w:w="8307" w:type="dxa"/>
            <w:vAlign w:val="center"/>
          </w:tcPr>
          <w:p w14:paraId="571A7B30" w14:textId="77777777" w:rsidR="00592426" w:rsidRPr="00592426" w:rsidRDefault="00592426" w:rsidP="00592426">
            <w:pPr>
              <w:pStyle w:val="ListParagraph"/>
            </w:pPr>
            <w:r w:rsidRPr="00592426">
              <w:t>You will be given oxygen if needed.</w:t>
            </w:r>
          </w:p>
          <w:p w14:paraId="2DF4BE19" w14:textId="77777777" w:rsidR="00592426" w:rsidRPr="00592426" w:rsidRDefault="00592426" w:rsidP="00592426">
            <w:pPr>
              <w:pStyle w:val="ListParagraph"/>
            </w:pPr>
            <w:r w:rsidRPr="00592426">
              <w:t>You will be encouraged to do deep breathing and coughing exercises.</w:t>
            </w:r>
          </w:p>
          <w:p w14:paraId="212DA0DF" w14:textId="77777777" w:rsidR="00592426" w:rsidRPr="00592426" w:rsidRDefault="00592426" w:rsidP="00592426">
            <w:pPr>
              <w:pStyle w:val="ListParagraph"/>
            </w:pPr>
            <w:r w:rsidRPr="00592426">
              <w:t>You will also be encouraged to do ankle and leg exercises.</w:t>
            </w:r>
          </w:p>
          <w:p w14:paraId="6E81520B" w14:textId="77777777" w:rsidR="00592426" w:rsidRPr="00592426" w:rsidRDefault="00592426" w:rsidP="00592426">
            <w:pPr>
              <w:pStyle w:val="ListParagraph"/>
            </w:pPr>
            <w:r w:rsidRPr="00592426">
              <w:t>You will receive IV fluids.</w:t>
            </w:r>
          </w:p>
          <w:p w14:paraId="72355153" w14:textId="77777777" w:rsidR="00592426" w:rsidRPr="00592426" w:rsidRDefault="00592426" w:rsidP="00592426">
            <w:pPr>
              <w:pStyle w:val="ListParagraph"/>
            </w:pPr>
            <w:r w:rsidRPr="00592426">
              <w:t>Your urinary catheter will be emptied every shift.</w:t>
            </w:r>
          </w:p>
          <w:p w14:paraId="027DDB8F" w14:textId="77777777" w:rsidR="00592426" w:rsidRDefault="00592426" w:rsidP="00443307">
            <w:pPr>
              <w:pStyle w:val="BodyText"/>
            </w:pPr>
            <w:r>
              <w:t>If applicable:</w:t>
            </w:r>
          </w:p>
          <w:p w14:paraId="315CC0E9" w14:textId="77777777" w:rsidR="00592426" w:rsidRPr="00592426" w:rsidRDefault="00592426" w:rsidP="00592426">
            <w:pPr>
              <w:pStyle w:val="ListParagraph"/>
            </w:pPr>
            <w:r w:rsidRPr="00592426">
              <w:t>Your drain and nasogastric tube will be emptied every shift.</w:t>
            </w:r>
          </w:p>
          <w:p w14:paraId="4E617AD2" w14:textId="77777777" w:rsidR="00592426" w:rsidRPr="009B40A1" w:rsidRDefault="00592426" w:rsidP="00592426">
            <w:pPr>
              <w:pStyle w:val="ListParagraph"/>
            </w:pPr>
            <w:r w:rsidRPr="00592426">
              <w:t>Your Ostomy appliance will be monitored and changed as needed.</w:t>
            </w:r>
          </w:p>
        </w:tc>
      </w:tr>
      <w:tr w:rsidR="00592426" w:rsidRPr="009B40A1" w14:paraId="65370394" w14:textId="77777777" w:rsidTr="00526F28">
        <w:trPr>
          <w:trHeight w:val="367"/>
        </w:trPr>
        <w:tc>
          <w:tcPr>
            <w:tcW w:w="1866" w:type="dxa"/>
          </w:tcPr>
          <w:p w14:paraId="15B03AA3" w14:textId="77777777" w:rsidR="00592426" w:rsidRPr="007D4D92" w:rsidRDefault="00592426" w:rsidP="00084529">
            <w:pPr>
              <w:pStyle w:val="TableH2"/>
            </w:pPr>
            <w:r w:rsidRPr="007D4D92">
              <w:t>Nutrition</w:t>
            </w:r>
          </w:p>
        </w:tc>
        <w:tc>
          <w:tcPr>
            <w:tcW w:w="8307" w:type="dxa"/>
            <w:vAlign w:val="center"/>
          </w:tcPr>
          <w:p w14:paraId="24C6444D" w14:textId="77777777" w:rsidR="00592426" w:rsidRPr="00592426" w:rsidRDefault="00592426" w:rsidP="00592426">
            <w:pPr>
              <w:pStyle w:val="ListParagraph"/>
            </w:pPr>
            <w:r w:rsidRPr="00592426">
              <w:t>You will be advised to take fluids/foods as tolerated if able.</w:t>
            </w:r>
          </w:p>
        </w:tc>
      </w:tr>
      <w:tr w:rsidR="00592426" w:rsidRPr="00C102FB" w14:paraId="514049E2" w14:textId="77777777" w:rsidTr="00526F28">
        <w:tc>
          <w:tcPr>
            <w:tcW w:w="1866" w:type="dxa"/>
          </w:tcPr>
          <w:p w14:paraId="0A913B28" w14:textId="77777777" w:rsidR="00592426" w:rsidRPr="007D4D92" w:rsidRDefault="00592426" w:rsidP="00084529">
            <w:pPr>
              <w:pStyle w:val="TableH2"/>
            </w:pPr>
            <w:r>
              <w:t>Mobility/ h</w:t>
            </w:r>
            <w:r w:rsidRPr="007D4D92">
              <w:t>ygiene</w:t>
            </w:r>
          </w:p>
        </w:tc>
        <w:tc>
          <w:tcPr>
            <w:tcW w:w="8307" w:type="dxa"/>
            <w:vAlign w:val="center"/>
          </w:tcPr>
          <w:p w14:paraId="009720B6" w14:textId="77777777" w:rsidR="00592426" w:rsidRPr="00592426" w:rsidRDefault="00592426" w:rsidP="00592426">
            <w:pPr>
              <w:pStyle w:val="ListParagraph"/>
            </w:pPr>
            <w:r w:rsidRPr="00592426">
              <w:t>You will be encouraged to walk around as much as you can tolerate with help.</w:t>
            </w:r>
          </w:p>
          <w:p w14:paraId="40CE9BEA" w14:textId="77777777" w:rsidR="00592426" w:rsidRPr="00592426" w:rsidRDefault="00592426" w:rsidP="00592426">
            <w:pPr>
              <w:pStyle w:val="ListParagraph"/>
            </w:pPr>
            <w:r w:rsidRPr="00592426">
              <w:lastRenderedPageBreak/>
              <w:t>You will be able to wash with assistance.</w:t>
            </w:r>
          </w:p>
        </w:tc>
      </w:tr>
      <w:tr w:rsidR="00592426" w:rsidRPr="002D5FED" w14:paraId="52104862" w14:textId="77777777" w:rsidTr="00526F28">
        <w:tc>
          <w:tcPr>
            <w:tcW w:w="1866" w:type="dxa"/>
          </w:tcPr>
          <w:p w14:paraId="2A5F3B4B" w14:textId="77777777" w:rsidR="00592426" w:rsidRPr="007D4D92" w:rsidRDefault="00592426" w:rsidP="00084529">
            <w:pPr>
              <w:pStyle w:val="TableH2"/>
            </w:pPr>
            <w:r w:rsidRPr="007D4D92">
              <w:lastRenderedPageBreak/>
              <w:t>Education</w:t>
            </w:r>
          </w:p>
        </w:tc>
        <w:tc>
          <w:tcPr>
            <w:tcW w:w="8307" w:type="dxa"/>
            <w:vAlign w:val="center"/>
          </w:tcPr>
          <w:p w14:paraId="22727E12" w14:textId="77777777" w:rsidR="00592426" w:rsidRPr="00592426" w:rsidRDefault="00592426" w:rsidP="00592426">
            <w:pPr>
              <w:pStyle w:val="ListParagraph"/>
            </w:pPr>
            <w:r w:rsidRPr="00592426">
              <w:t>Your Nurse will continue to review deep breathing and coughing, foot and ankle exercises.</w:t>
            </w:r>
          </w:p>
          <w:p w14:paraId="1D5B3981" w14:textId="77777777" w:rsidR="00592426" w:rsidRPr="00592426" w:rsidRDefault="00592426" w:rsidP="00592426">
            <w:pPr>
              <w:pStyle w:val="ListParagraph"/>
            </w:pPr>
            <w:r w:rsidRPr="00592426">
              <w:t>Your Nurse will continue to discuss methods to manage your pain with you.</w:t>
            </w:r>
          </w:p>
          <w:p w14:paraId="4FB9CFD8" w14:textId="77777777" w:rsidR="00592426" w:rsidRPr="00592426" w:rsidRDefault="00592426" w:rsidP="00592426">
            <w:pPr>
              <w:pStyle w:val="ListParagraph"/>
            </w:pPr>
            <w:r w:rsidRPr="00592426">
              <w:t>Your Nurse will review the Patient Clinical Pathway and discharge instructions with you.</w:t>
            </w:r>
          </w:p>
          <w:p w14:paraId="26678456" w14:textId="77777777" w:rsidR="00592426" w:rsidRDefault="00592426" w:rsidP="00FC6B20">
            <w:pPr>
              <w:pStyle w:val="BodyText"/>
            </w:pPr>
            <w:r>
              <w:t>If applicable:</w:t>
            </w:r>
          </w:p>
          <w:p w14:paraId="6C4C9C2D" w14:textId="77777777" w:rsidR="00592426" w:rsidRPr="00592426" w:rsidRDefault="00592426" w:rsidP="00592426">
            <w:pPr>
              <w:pStyle w:val="ListParagraph"/>
            </w:pPr>
            <w:r w:rsidRPr="00592426">
              <w:t>Your Nurse will review the Ileostomy or Colostomy Teaching Booklets.</w:t>
            </w:r>
          </w:p>
        </w:tc>
      </w:tr>
      <w:tr w:rsidR="00592426" w:rsidRPr="00C448F3" w14:paraId="404C05C9" w14:textId="77777777" w:rsidTr="00526F28">
        <w:tc>
          <w:tcPr>
            <w:tcW w:w="1866" w:type="dxa"/>
          </w:tcPr>
          <w:p w14:paraId="55B5AFF1" w14:textId="77777777" w:rsidR="00592426" w:rsidRPr="007D4D92" w:rsidRDefault="00592426" w:rsidP="00084529">
            <w:pPr>
              <w:pStyle w:val="TableH2"/>
            </w:pPr>
            <w:r>
              <w:t>Discharge planning</w:t>
            </w:r>
          </w:p>
        </w:tc>
        <w:tc>
          <w:tcPr>
            <w:tcW w:w="8307" w:type="dxa"/>
            <w:vAlign w:val="center"/>
          </w:tcPr>
          <w:p w14:paraId="362B904F" w14:textId="77777777" w:rsidR="00592426" w:rsidRPr="00592426" w:rsidRDefault="00592426" w:rsidP="00592426">
            <w:pPr>
              <w:pStyle w:val="ListParagraph"/>
            </w:pPr>
            <w:r w:rsidRPr="00592426">
              <w:t>Your Nurse will discuss what plans you have made for discharge with you and arrange for a Social Worker/Discharge Planner if needed.</w:t>
            </w:r>
          </w:p>
        </w:tc>
      </w:tr>
    </w:tbl>
    <w:p w14:paraId="3F86B6C1" w14:textId="77777777" w:rsidR="00E859C2" w:rsidRDefault="00E859C2" w:rsidP="00A4315C">
      <w:pPr>
        <w:pStyle w:val="BodyText"/>
      </w:pPr>
    </w:p>
    <w:tbl>
      <w:tblPr>
        <w:tblStyle w:val="TableGrid"/>
        <w:tblW w:w="0" w:type="auto"/>
        <w:tblLook w:val="04A0" w:firstRow="1" w:lastRow="0" w:firstColumn="1" w:lastColumn="0" w:noHBand="0" w:noVBand="1"/>
        <w:tblCaption w:val="Open Surgery - day 2 post-op"/>
      </w:tblPr>
      <w:tblGrid>
        <w:gridCol w:w="1866"/>
        <w:gridCol w:w="8294"/>
      </w:tblGrid>
      <w:tr w:rsidR="00EA7D15" w14:paraId="48D32931" w14:textId="77777777" w:rsidTr="00EA7D15">
        <w:trPr>
          <w:trHeight w:val="474"/>
          <w:tblHeader/>
        </w:trPr>
        <w:tc>
          <w:tcPr>
            <w:tcW w:w="1866" w:type="dxa"/>
          </w:tcPr>
          <w:p w14:paraId="2E1DCF93" w14:textId="77777777" w:rsidR="00EA7D15" w:rsidRPr="001E2888" w:rsidRDefault="00EA7D15" w:rsidP="002578D9">
            <w:pPr>
              <w:pStyle w:val="TableH1"/>
            </w:pPr>
            <w:r w:rsidRPr="001E2888">
              <w:t>Process</w:t>
            </w:r>
          </w:p>
        </w:tc>
        <w:tc>
          <w:tcPr>
            <w:tcW w:w="8307" w:type="dxa"/>
          </w:tcPr>
          <w:p w14:paraId="48B0FC7D" w14:textId="77777777" w:rsidR="00EA7D15" w:rsidRDefault="00EA7D15" w:rsidP="002578D9">
            <w:pPr>
              <w:pStyle w:val="TableH1"/>
            </w:pPr>
            <w:r>
              <w:t>Day 2</w:t>
            </w:r>
          </w:p>
        </w:tc>
      </w:tr>
      <w:tr w:rsidR="00EA7D15" w:rsidRPr="00C102FB" w14:paraId="2914716A" w14:textId="77777777" w:rsidTr="00526F28">
        <w:tc>
          <w:tcPr>
            <w:tcW w:w="1866" w:type="dxa"/>
          </w:tcPr>
          <w:p w14:paraId="67E01836" w14:textId="77777777" w:rsidR="00EA7D15" w:rsidRPr="007D4D92" w:rsidRDefault="00EA7D15" w:rsidP="00CA4D46">
            <w:pPr>
              <w:pStyle w:val="TableH2"/>
            </w:pPr>
            <w:r w:rsidRPr="007D4D92">
              <w:t>Assessment</w:t>
            </w:r>
          </w:p>
        </w:tc>
        <w:tc>
          <w:tcPr>
            <w:tcW w:w="8307" w:type="dxa"/>
            <w:vAlign w:val="center"/>
          </w:tcPr>
          <w:p w14:paraId="1B0DC089" w14:textId="77777777" w:rsidR="00EA7D15" w:rsidRPr="00EA7D15" w:rsidRDefault="00EA7D15" w:rsidP="00EA7D15">
            <w:pPr>
              <w:pStyle w:val="ListParagraph"/>
            </w:pPr>
            <w:r w:rsidRPr="00EA7D15">
              <w:t>Your Nurse will monitor your temperature, pulse, blood pressure and oxygen level.</w:t>
            </w:r>
          </w:p>
          <w:p w14:paraId="79A01757" w14:textId="77777777" w:rsidR="00EA7D15" w:rsidRPr="00EA7D15" w:rsidRDefault="00EA7D15" w:rsidP="00EA7D15">
            <w:pPr>
              <w:pStyle w:val="ListParagraph"/>
            </w:pPr>
            <w:r w:rsidRPr="00EA7D15">
              <w:t>Your fluid intake and output will be recorded.</w:t>
            </w:r>
          </w:p>
          <w:p w14:paraId="0DAC6111" w14:textId="77777777" w:rsidR="00EA7D15" w:rsidRPr="00EA7D15" w:rsidRDefault="00EA7D15" w:rsidP="00EA7D15">
            <w:pPr>
              <w:pStyle w:val="ListParagraph"/>
            </w:pPr>
            <w:r w:rsidRPr="00EA7D15">
              <w:t>Your abdominal dressing will be monitored and changed as necessary.</w:t>
            </w:r>
          </w:p>
        </w:tc>
      </w:tr>
      <w:tr w:rsidR="00EA7D15" w:rsidRPr="00624227" w14:paraId="47E42472" w14:textId="77777777" w:rsidTr="00526F28">
        <w:tc>
          <w:tcPr>
            <w:tcW w:w="1866" w:type="dxa"/>
          </w:tcPr>
          <w:p w14:paraId="104FB7BE" w14:textId="77777777" w:rsidR="00EA7D15" w:rsidRPr="007D4D92" w:rsidRDefault="00EA7D15" w:rsidP="00CA4D46">
            <w:pPr>
              <w:pStyle w:val="TableH2"/>
            </w:pPr>
            <w:r w:rsidRPr="007D4D92">
              <w:t>Tests</w:t>
            </w:r>
          </w:p>
        </w:tc>
        <w:tc>
          <w:tcPr>
            <w:tcW w:w="8307" w:type="dxa"/>
            <w:vAlign w:val="center"/>
          </w:tcPr>
          <w:p w14:paraId="5D48AB65" w14:textId="77777777" w:rsidR="00EA7D15" w:rsidRPr="00EA7D15" w:rsidRDefault="00EA7D15" w:rsidP="00EA7D15">
            <w:pPr>
              <w:pStyle w:val="ListParagraph"/>
            </w:pPr>
            <w:r w:rsidRPr="00EA7D15">
              <w:t>You may have blood work taken as ordered by your Doctor.</w:t>
            </w:r>
          </w:p>
        </w:tc>
      </w:tr>
      <w:tr w:rsidR="00EA7D15" w:rsidRPr="00D1751C" w14:paraId="12A602B6" w14:textId="77777777" w:rsidTr="00526F28">
        <w:tc>
          <w:tcPr>
            <w:tcW w:w="1866" w:type="dxa"/>
          </w:tcPr>
          <w:p w14:paraId="165712B1" w14:textId="77777777" w:rsidR="00EA7D15" w:rsidRPr="007D4D92" w:rsidRDefault="00EA7D15" w:rsidP="00CA4D46">
            <w:pPr>
              <w:pStyle w:val="TableH2"/>
            </w:pPr>
            <w:r w:rsidRPr="007D4D92">
              <w:t>Treatments</w:t>
            </w:r>
          </w:p>
        </w:tc>
        <w:tc>
          <w:tcPr>
            <w:tcW w:w="8307" w:type="dxa"/>
            <w:vAlign w:val="center"/>
          </w:tcPr>
          <w:p w14:paraId="2574CBA5" w14:textId="77777777" w:rsidR="00EA7D15" w:rsidRPr="00E3747C" w:rsidRDefault="00EA7D15" w:rsidP="00E3747C">
            <w:pPr>
              <w:pStyle w:val="ListParagraph"/>
            </w:pPr>
            <w:r w:rsidRPr="00E3747C">
              <w:t>You will be given oxygen if needed.</w:t>
            </w:r>
          </w:p>
          <w:p w14:paraId="0CB54D64" w14:textId="77777777" w:rsidR="00EA7D15" w:rsidRPr="00E3747C" w:rsidRDefault="00EA7D15" w:rsidP="00E3747C">
            <w:pPr>
              <w:pStyle w:val="ListParagraph"/>
            </w:pPr>
            <w:r w:rsidRPr="00E3747C">
              <w:t>You will be encouraged to do deep breathing and coughing exercises.</w:t>
            </w:r>
          </w:p>
          <w:p w14:paraId="22669DA4" w14:textId="77777777" w:rsidR="00EA7D15" w:rsidRPr="00E3747C" w:rsidRDefault="00EA7D15" w:rsidP="00E3747C">
            <w:pPr>
              <w:pStyle w:val="ListParagraph"/>
            </w:pPr>
            <w:r w:rsidRPr="00E3747C">
              <w:t>You will also be encouraged to do ankle and leg exercises.</w:t>
            </w:r>
          </w:p>
          <w:p w14:paraId="55BA6BC7" w14:textId="77777777" w:rsidR="00EA7D15" w:rsidRPr="00E3747C" w:rsidRDefault="00EA7D15" w:rsidP="00E3747C">
            <w:pPr>
              <w:pStyle w:val="ListParagraph"/>
            </w:pPr>
            <w:r w:rsidRPr="00E3747C">
              <w:t>You will receive IV fluids.</w:t>
            </w:r>
          </w:p>
          <w:p w14:paraId="6BC58AE8" w14:textId="77777777" w:rsidR="00EA7D15" w:rsidRPr="00E3747C" w:rsidRDefault="00EA7D15" w:rsidP="00E3747C">
            <w:pPr>
              <w:pStyle w:val="ListParagraph"/>
            </w:pPr>
            <w:r w:rsidRPr="00E3747C">
              <w:t>Your urinary catheter may be removed.</w:t>
            </w:r>
          </w:p>
          <w:p w14:paraId="146EC96A" w14:textId="77777777" w:rsidR="00EA7D15" w:rsidRDefault="00EA7D15" w:rsidP="00064462">
            <w:pPr>
              <w:pStyle w:val="BodyText"/>
            </w:pPr>
            <w:r>
              <w:t>If applicable:</w:t>
            </w:r>
          </w:p>
          <w:p w14:paraId="7931A6F8" w14:textId="77777777" w:rsidR="00EA7D15" w:rsidRPr="00E3747C" w:rsidRDefault="00EA7D15" w:rsidP="00E3747C">
            <w:pPr>
              <w:pStyle w:val="ListParagraph"/>
            </w:pPr>
            <w:r w:rsidRPr="00E3747C">
              <w:t>Your drain will be emptied every shift.</w:t>
            </w:r>
          </w:p>
          <w:p w14:paraId="00DF7288" w14:textId="77777777" w:rsidR="00EA7D15" w:rsidRPr="00E3747C" w:rsidRDefault="00EA7D15" w:rsidP="00E3747C">
            <w:pPr>
              <w:pStyle w:val="ListParagraph"/>
            </w:pPr>
            <w:r w:rsidRPr="00E3747C">
              <w:lastRenderedPageBreak/>
              <w:t>Your nasogastric tube will be removed if ordered by Surgeon.</w:t>
            </w:r>
          </w:p>
          <w:p w14:paraId="17397764" w14:textId="77777777" w:rsidR="00EA7D15" w:rsidRPr="00D1751C" w:rsidRDefault="00EA7D15" w:rsidP="00E3747C">
            <w:pPr>
              <w:pStyle w:val="ListParagraph"/>
            </w:pPr>
            <w:r w:rsidRPr="00E3747C">
              <w:t>Your Ostomy appliance will be assessed and changed if necessary.</w:t>
            </w:r>
          </w:p>
        </w:tc>
      </w:tr>
      <w:tr w:rsidR="00EA7D15" w:rsidRPr="00624227" w14:paraId="3DF63086" w14:textId="77777777" w:rsidTr="00526F28">
        <w:tc>
          <w:tcPr>
            <w:tcW w:w="1866" w:type="dxa"/>
          </w:tcPr>
          <w:p w14:paraId="05C2B4C2" w14:textId="77777777" w:rsidR="00EA7D15" w:rsidRPr="007D4D92" w:rsidRDefault="00EA7D15" w:rsidP="00CA4D46">
            <w:pPr>
              <w:pStyle w:val="TableH2"/>
            </w:pPr>
            <w:r w:rsidRPr="007D4D92">
              <w:lastRenderedPageBreak/>
              <w:t>Nutrition</w:t>
            </w:r>
          </w:p>
        </w:tc>
        <w:tc>
          <w:tcPr>
            <w:tcW w:w="8307" w:type="dxa"/>
            <w:vAlign w:val="center"/>
          </w:tcPr>
          <w:p w14:paraId="199D2DE4" w14:textId="77777777" w:rsidR="00EA7D15" w:rsidRPr="00EA7D15" w:rsidRDefault="00EA7D15" w:rsidP="00EA7D15">
            <w:pPr>
              <w:pStyle w:val="ListParagraph"/>
            </w:pPr>
            <w:r w:rsidRPr="00EA7D15">
              <w:t>You will start on a low residual diet if tolerated.</w:t>
            </w:r>
          </w:p>
        </w:tc>
      </w:tr>
      <w:tr w:rsidR="00EA7D15" w:rsidRPr="00C102FB" w14:paraId="18587F8A" w14:textId="77777777" w:rsidTr="00526F28">
        <w:tc>
          <w:tcPr>
            <w:tcW w:w="1866" w:type="dxa"/>
          </w:tcPr>
          <w:p w14:paraId="28B058B7" w14:textId="77777777" w:rsidR="00EA7D15" w:rsidRPr="007D4D92" w:rsidRDefault="00EA7D15" w:rsidP="00CA4D46">
            <w:pPr>
              <w:pStyle w:val="TableH2"/>
            </w:pPr>
            <w:r>
              <w:t>Mobility/ h</w:t>
            </w:r>
            <w:r w:rsidRPr="007D4D92">
              <w:t>ygiene</w:t>
            </w:r>
          </w:p>
        </w:tc>
        <w:tc>
          <w:tcPr>
            <w:tcW w:w="8307" w:type="dxa"/>
            <w:vAlign w:val="center"/>
          </w:tcPr>
          <w:p w14:paraId="10481FFA" w14:textId="77777777" w:rsidR="00EA7D15" w:rsidRPr="00EA7D15" w:rsidRDefault="00EA7D15" w:rsidP="00EA7D15">
            <w:pPr>
              <w:pStyle w:val="ListParagraph"/>
            </w:pPr>
            <w:r w:rsidRPr="00EA7D15">
              <w:t>You will be encouraged to walk in the hall as much as you are able.</w:t>
            </w:r>
          </w:p>
          <w:p w14:paraId="39FF75D7" w14:textId="77777777" w:rsidR="00EA7D15" w:rsidRPr="00EA7D15" w:rsidRDefault="00EA7D15" w:rsidP="00EA7D15">
            <w:pPr>
              <w:pStyle w:val="ListParagraph"/>
            </w:pPr>
            <w:r w:rsidRPr="00EA7D15">
              <w:t>You may wash at the sink or have a shower.</w:t>
            </w:r>
          </w:p>
        </w:tc>
      </w:tr>
      <w:tr w:rsidR="00EA7D15" w:rsidRPr="00C102FB" w14:paraId="26274AE0" w14:textId="77777777" w:rsidTr="00526F28">
        <w:trPr>
          <w:trHeight w:val="3053"/>
        </w:trPr>
        <w:tc>
          <w:tcPr>
            <w:tcW w:w="1866" w:type="dxa"/>
          </w:tcPr>
          <w:p w14:paraId="1621A116" w14:textId="77777777" w:rsidR="00EA7D15" w:rsidRPr="007D4D92" w:rsidRDefault="00EA7D15" w:rsidP="00CA4D46">
            <w:pPr>
              <w:pStyle w:val="TableH2"/>
            </w:pPr>
            <w:r w:rsidRPr="007D4D92">
              <w:t>Education</w:t>
            </w:r>
          </w:p>
        </w:tc>
        <w:tc>
          <w:tcPr>
            <w:tcW w:w="8307" w:type="dxa"/>
          </w:tcPr>
          <w:p w14:paraId="232D7534" w14:textId="77777777" w:rsidR="00EA7D15" w:rsidRPr="00064462" w:rsidRDefault="00EA7D15" w:rsidP="00064462">
            <w:pPr>
              <w:pStyle w:val="ListParagraph"/>
            </w:pPr>
            <w:r w:rsidRPr="00064462">
              <w:t>Your Nurse will discuss methods to manage your pain.</w:t>
            </w:r>
          </w:p>
          <w:p w14:paraId="21F605D0" w14:textId="77777777" w:rsidR="00EA7D15" w:rsidRPr="00064462" w:rsidRDefault="00EA7D15" w:rsidP="00064462">
            <w:pPr>
              <w:pStyle w:val="ListParagraph"/>
            </w:pPr>
            <w:r w:rsidRPr="00064462">
              <w:t>Your Nurse will review what activities you can resume.</w:t>
            </w:r>
          </w:p>
          <w:p w14:paraId="7649BFB2" w14:textId="77777777" w:rsidR="00EA7D15" w:rsidRPr="00064462" w:rsidRDefault="00EA7D15" w:rsidP="00064462">
            <w:pPr>
              <w:pStyle w:val="ListParagraph"/>
            </w:pPr>
            <w:r w:rsidRPr="00064462">
              <w:t>Your Nurse will also review incision care with you explaining the signs and symptoms of infection.</w:t>
            </w:r>
          </w:p>
          <w:p w14:paraId="064C0648" w14:textId="77777777" w:rsidR="00EA7D15" w:rsidRDefault="00EA7D15" w:rsidP="00064462">
            <w:pPr>
              <w:pStyle w:val="BodyText"/>
            </w:pPr>
            <w:r>
              <w:t>If applicable:</w:t>
            </w:r>
          </w:p>
          <w:p w14:paraId="2D9999F3" w14:textId="77777777" w:rsidR="00EA7D15" w:rsidRPr="00064462" w:rsidRDefault="00EA7D15" w:rsidP="00064462">
            <w:pPr>
              <w:pStyle w:val="ListParagraph"/>
            </w:pPr>
            <w:r w:rsidRPr="00064462">
              <w:t>Your Nurse will initiate teaching basic pouch care as per the Ostomy Booklet and will include your family members.</w:t>
            </w:r>
          </w:p>
          <w:p w14:paraId="78B3D60B" w14:textId="77777777" w:rsidR="00EA7D15" w:rsidRPr="00C102FB" w:rsidRDefault="00EA7D15" w:rsidP="00064462">
            <w:pPr>
              <w:pStyle w:val="ListParagraph"/>
            </w:pPr>
            <w:r w:rsidRPr="00064462">
              <w:t>You will document any teaching on the Ostomy Flow Sheet with guidance from your Nurse.</w:t>
            </w:r>
            <w:r>
              <w:t xml:space="preserve"> </w:t>
            </w:r>
          </w:p>
        </w:tc>
      </w:tr>
      <w:tr w:rsidR="00EA7D15" w14:paraId="1AAFAD37" w14:textId="77777777" w:rsidTr="00526F28">
        <w:tc>
          <w:tcPr>
            <w:tcW w:w="1866" w:type="dxa"/>
          </w:tcPr>
          <w:p w14:paraId="4C7035FC" w14:textId="77777777" w:rsidR="00EA7D15" w:rsidRPr="007D4D92" w:rsidRDefault="00EA7D15" w:rsidP="00CA4D46">
            <w:pPr>
              <w:pStyle w:val="TableH2"/>
            </w:pPr>
            <w:r>
              <w:t>Discharge planning</w:t>
            </w:r>
          </w:p>
        </w:tc>
        <w:tc>
          <w:tcPr>
            <w:tcW w:w="8307" w:type="dxa"/>
          </w:tcPr>
          <w:p w14:paraId="07D3F0BF" w14:textId="77777777" w:rsidR="00EA7D15" w:rsidRPr="00EA7D15" w:rsidRDefault="00EA7D15" w:rsidP="00EA7D15">
            <w:pPr>
              <w:pStyle w:val="ListParagraph"/>
            </w:pPr>
            <w:r w:rsidRPr="00EA7D15">
              <w:t>You will discuss what plans you have made for discharge with your Nurse.</w:t>
            </w:r>
          </w:p>
          <w:p w14:paraId="68C78DF3" w14:textId="77777777" w:rsidR="00EA7D15" w:rsidRPr="00EA7D15" w:rsidRDefault="00EA7D15" w:rsidP="00EA7D15">
            <w:pPr>
              <w:pStyle w:val="ListParagraph"/>
            </w:pPr>
            <w:r w:rsidRPr="00EA7D15">
              <w:t>Patients with an ostomy will have follow up with Community Care Access Center (CCAC) following hospital discharge.</w:t>
            </w:r>
          </w:p>
          <w:p w14:paraId="4A9D96D1" w14:textId="77777777" w:rsidR="00EA7D15" w:rsidRPr="00EA7D15" w:rsidRDefault="00EA7D15" w:rsidP="00EA7D15">
            <w:pPr>
              <w:pStyle w:val="ListParagraph"/>
            </w:pPr>
            <w:r w:rsidRPr="00EA7D15">
              <w:t>You will be referred to Community Care Access Center (CCAC) for assistance after discharge if you have an ostomy.</w:t>
            </w:r>
          </w:p>
        </w:tc>
      </w:tr>
    </w:tbl>
    <w:p w14:paraId="47F992BC" w14:textId="2EDCB2A8" w:rsidR="002E1EF9" w:rsidRDefault="002E1EF9"/>
    <w:p w14:paraId="63BE9811" w14:textId="77777777" w:rsidR="002E1EF9" w:rsidRDefault="002E1EF9">
      <w:r>
        <w:br w:type="page"/>
      </w:r>
    </w:p>
    <w:p w14:paraId="3868FDC8" w14:textId="77777777" w:rsidR="008B4530" w:rsidRDefault="008B4530"/>
    <w:tbl>
      <w:tblPr>
        <w:tblStyle w:val="TableGrid"/>
        <w:tblW w:w="0" w:type="auto"/>
        <w:tblLook w:val="04A0" w:firstRow="1" w:lastRow="0" w:firstColumn="1" w:lastColumn="0" w:noHBand="0" w:noVBand="1"/>
        <w:tblCaption w:val="Open Surgery - day 3 post-op"/>
      </w:tblPr>
      <w:tblGrid>
        <w:gridCol w:w="1866"/>
        <w:gridCol w:w="8294"/>
      </w:tblGrid>
      <w:tr w:rsidR="0048158C" w14:paraId="3C401528" w14:textId="77777777" w:rsidTr="0048158C">
        <w:trPr>
          <w:trHeight w:val="474"/>
          <w:tblHeader/>
        </w:trPr>
        <w:tc>
          <w:tcPr>
            <w:tcW w:w="1866" w:type="dxa"/>
          </w:tcPr>
          <w:p w14:paraId="4C7F15C1" w14:textId="77777777" w:rsidR="0048158C" w:rsidRPr="001E2888" w:rsidRDefault="0048158C" w:rsidP="00786116">
            <w:pPr>
              <w:pStyle w:val="TableH1"/>
            </w:pPr>
            <w:r w:rsidRPr="001E2888">
              <w:t>Process</w:t>
            </w:r>
          </w:p>
        </w:tc>
        <w:tc>
          <w:tcPr>
            <w:tcW w:w="8307" w:type="dxa"/>
          </w:tcPr>
          <w:p w14:paraId="427276B0" w14:textId="77777777" w:rsidR="0048158C" w:rsidRDefault="0048158C" w:rsidP="00786116">
            <w:pPr>
              <w:pStyle w:val="TableH1"/>
            </w:pPr>
            <w:r>
              <w:t>Day 3</w:t>
            </w:r>
          </w:p>
        </w:tc>
      </w:tr>
      <w:tr w:rsidR="0048158C" w:rsidRPr="00E32FAE" w14:paraId="02281BA9" w14:textId="77777777" w:rsidTr="00526F28">
        <w:tc>
          <w:tcPr>
            <w:tcW w:w="1866" w:type="dxa"/>
          </w:tcPr>
          <w:p w14:paraId="0178637F" w14:textId="77777777" w:rsidR="0048158C" w:rsidRPr="007D4D92" w:rsidRDefault="0048158C" w:rsidP="00CA4D46">
            <w:pPr>
              <w:pStyle w:val="TableH2"/>
            </w:pPr>
            <w:r w:rsidRPr="007D4D92">
              <w:t>Assessment</w:t>
            </w:r>
          </w:p>
        </w:tc>
        <w:tc>
          <w:tcPr>
            <w:tcW w:w="8307" w:type="dxa"/>
          </w:tcPr>
          <w:p w14:paraId="028DA8F3" w14:textId="77777777" w:rsidR="0048158C" w:rsidRPr="004D171A" w:rsidRDefault="0048158C" w:rsidP="004D171A">
            <w:pPr>
              <w:pStyle w:val="ListParagraph"/>
            </w:pPr>
            <w:r w:rsidRPr="004D171A">
              <w:t xml:space="preserve">Your Nurse will monitor your temperature, pulse, blood pressure and oxygen level. </w:t>
            </w:r>
          </w:p>
          <w:p w14:paraId="0F973365" w14:textId="77777777" w:rsidR="0048158C" w:rsidRPr="004D171A" w:rsidRDefault="0048158C" w:rsidP="004D171A">
            <w:pPr>
              <w:pStyle w:val="ListParagraph"/>
            </w:pPr>
            <w:r w:rsidRPr="004D171A">
              <w:t xml:space="preserve">Your fluid intake and output will be recorded. </w:t>
            </w:r>
          </w:p>
          <w:p w14:paraId="369B62BF" w14:textId="77777777" w:rsidR="0048158C" w:rsidRPr="004D171A" w:rsidRDefault="0048158C" w:rsidP="004D171A">
            <w:pPr>
              <w:pStyle w:val="ListParagraph"/>
            </w:pPr>
            <w:r w:rsidRPr="004D171A">
              <w:t>Your abdominal dressing will be monitored and changed as necessary.</w:t>
            </w:r>
          </w:p>
        </w:tc>
      </w:tr>
      <w:tr w:rsidR="0048158C" w:rsidRPr="00624227" w14:paraId="3CAF0C9A" w14:textId="77777777" w:rsidTr="00526F28">
        <w:tc>
          <w:tcPr>
            <w:tcW w:w="1866" w:type="dxa"/>
          </w:tcPr>
          <w:p w14:paraId="57B9CB28" w14:textId="77777777" w:rsidR="0048158C" w:rsidRPr="007D4D92" w:rsidRDefault="0048158C" w:rsidP="00CA4D46">
            <w:pPr>
              <w:pStyle w:val="TableH2"/>
            </w:pPr>
            <w:r w:rsidRPr="007D4D92">
              <w:t>Tests</w:t>
            </w:r>
          </w:p>
        </w:tc>
        <w:tc>
          <w:tcPr>
            <w:tcW w:w="8307" w:type="dxa"/>
            <w:vAlign w:val="center"/>
          </w:tcPr>
          <w:p w14:paraId="0DB3902F" w14:textId="77777777" w:rsidR="0048158C" w:rsidRPr="004D171A" w:rsidRDefault="0048158C" w:rsidP="004D171A">
            <w:pPr>
              <w:pStyle w:val="ListParagraph"/>
            </w:pPr>
            <w:r w:rsidRPr="004D171A">
              <w:t>You may have blood work taken as ordered by your Doctor.</w:t>
            </w:r>
          </w:p>
        </w:tc>
      </w:tr>
      <w:tr w:rsidR="0048158C" w:rsidRPr="009C2589" w14:paraId="15B2520D" w14:textId="77777777" w:rsidTr="00526F28">
        <w:tc>
          <w:tcPr>
            <w:tcW w:w="1866" w:type="dxa"/>
          </w:tcPr>
          <w:p w14:paraId="22834C42" w14:textId="77777777" w:rsidR="0048158C" w:rsidRPr="007D4D92" w:rsidRDefault="0048158C" w:rsidP="00CA4D46">
            <w:pPr>
              <w:pStyle w:val="TableH2"/>
            </w:pPr>
            <w:r w:rsidRPr="007D4D92">
              <w:t>Treatments</w:t>
            </w:r>
          </w:p>
        </w:tc>
        <w:tc>
          <w:tcPr>
            <w:tcW w:w="8307" w:type="dxa"/>
            <w:vAlign w:val="center"/>
          </w:tcPr>
          <w:p w14:paraId="2211516D" w14:textId="77777777" w:rsidR="0048158C" w:rsidRPr="004D171A" w:rsidRDefault="0048158C" w:rsidP="004D171A">
            <w:pPr>
              <w:pStyle w:val="ListParagraph"/>
            </w:pPr>
            <w:r w:rsidRPr="004D171A">
              <w:t>Your IV will be removed, if drinking well.</w:t>
            </w:r>
          </w:p>
          <w:p w14:paraId="0D6D8716" w14:textId="77777777" w:rsidR="0048158C" w:rsidRPr="004D171A" w:rsidRDefault="0048158C" w:rsidP="004D171A">
            <w:pPr>
              <w:pStyle w:val="ListParagraph"/>
            </w:pPr>
            <w:r w:rsidRPr="004D171A">
              <w:t>Your urinary catheter will be removed if not removed yesterday.</w:t>
            </w:r>
          </w:p>
          <w:p w14:paraId="3DE40B38" w14:textId="77777777" w:rsidR="0048158C" w:rsidRDefault="0048158C" w:rsidP="004D171A">
            <w:pPr>
              <w:pStyle w:val="BodyText"/>
            </w:pPr>
            <w:r>
              <w:t>If applicable:</w:t>
            </w:r>
          </w:p>
          <w:p w14:paraId="708F2DF8" w14:textId="77777777" w:rsidR="0048158C" w:rsidRPr="004D171A" w:rsidRDefault="0048158C" w:rsidP="004D171A">
            <w:pPr>
              <w:pStyle w:val="ListParagraph"/>
            </w:pPr>
            <w:r w:rsidRPr="004D171A">
              <w:t>Your drain will be emptied every shift.</w:t>
            </w:r>
          </w:p>
          <w:p w14:paraId="3FE38000" w14:textId="77777777" w:rsidR="0048158C" w:rsidRPr="009C2589" w:rsidRDefault="0048158C" w:rsidP="004D171A">
            <w:pPr>
              <w:pStyle w:val="ListParagraph"/>
            </w:pPr>
            <w:r w:rsidRPr="004D171A">
              <w:t>Your Ostomy appliance will be assessed and changed if necessary.</w:t>
            </w:r>
          </w:p>
        </w:tc>
      </w:tr>
      <w:tr w:rsidR="0048158C" w:rsidRPr="00E32FAE" w14:paraId="620D5FC9" w14:textId="77777777" w:rsidTr="00526F28">
        <w:trPr>
          <w:trHeight w:val="408"/>
        </w:trPr>
        <w:tc>
          <w:tcPr>
            <w:tcW w:w="1866" w:type="dxa"/>
          </w:tcPr>
          <w:p w14:paraId="75026C39" w14:textId="77777777" w:rsidR="0048158C" w:rsidRPr="007D4D92" w:rsidRDefault="0048158C" w:rsidP="00CA4D46">
            <w:pPr>
              <w:pStyle w:val="TableH2"/>
            </w:pPr>
            <w:r w:rsidRPr="007D4D92">
              <w:t>Nutrition</w:t>
            </w:r>
          </w:p>
        </w:tc>
        <w:tc>
          <w:tcPr>
            <w:tcW w:w="8307" w:type="dxa"/>
            <w:vAlign w:val="center"/>
          </w:tcPr>
          <w:p w14:paraId="78FECD0D" w14:textId="77777777" w:rsidR="0048158C" w:rsidRPr="004D171A" w:rsidRDefault="0048158C" w:rsidP="004D171A">
            <w:pPr>
              <w:pStyle w:val="ListParagraph"/>
            </w:pPr>
            <w:r w:rsidRPr="004D171A">
              <w:t>You will continue on a low residual diet.</w:t>
            </w:r>
          </w:p>
        </w:tc>
      </w:tr>
      <w:tr w:rsidR="0048158C" w:rsidRPr="00E32FAE" w14:paraId="1159CC9D" w14:textId="77777777" w:rsidTr="00526F28">
        <w:tc>
          <w:tcPr>
            <w:tcW w:w="1866" w:type="dxa"/>
          </w:tcPr>
          <w:p w14:paraId="362089CC" w14:textId="77777777" w:rsidR="0048158C" w:rsidRPr="007D4D92" w:rsidRDefault="0048158C" w:rsidP="00CA4D46">
            <w:pPr>
              <w:pStyle w:val="TableH2"/>
            </w:pPr>
            <w:r>
              <w:t>Mobility/ h</w:t>
            </w:r>
            <w:r w:rsidRPr="007D4D92">
              <w:t>ygiene</w:t>
            </w:r>
          </w:p>
        </w:tc>
        <w:tc>
          <w:tcPr>
            <w:tcW w:w="8307" w:type="dxa"/>
            <w:vAlign w:val="center"/>
          </w:tcPr>
          <w:p w14:paraId="1953208B" w14:textId="77777777" w:rsidR="0048158C" w:rsidRPr="004D171A" w:rsidRDefault="0048158C" w:rsidP="004D171A">
            <w:pPr>
              <w:pStyle w:val="ListParagraph"/>
            </w:pPr>
            <w:r w:rsidRPr="004D171A">
              <w:t xml:space="preserve">You will be encouraged to walk in the hall as much as you can tolerate. </w:t>
            </w:r>
          </w:p>
          <w:p w14:paraId="25142846" w14:textId="77777777" w:rsidR="0048158C" w:rsidRPr="004D171A" w:rsidRDefault="0048158C" w:rsidP="004D171A">
            <w:pPr>
              <w:pStyle w:val="ListParagraph"/>
            </w:pPr>
            <w:r w:rsidRPr="004D171A">
              <w:t>You will be able to wash at the sink or have a shower.</w:t>
            </w:r>
          </w:p>
        </w:tc>
      </w:tr>
      <w:tr w:rsidR="0048158C" w:rsidRPr="00C102FB" w14:paraId="2109514F" w14:textId="77777777" w:rsidTr="00526F28">
        <w:tc>
          <w:tcPr>
            <w:tcW w:w="1866" w:type="dxa"/>
          </w:tcPr>
          <w:p w14:paraId="3D0B6BF1" w14:textId="77777777" w:rsidR="0048158C" w:rsidRPr="007D4D92" w:rsidRDefault="0048158C" w:rsidP="00CA4D46">
            <w:pPr>
              <w:pStyle w:val="TableH2"/>
            </w:pPr>
            <w:r w:rsidRPr="007D4D92">
              <w:t>Education</w:t>
            </w:r>
          </w:p>
        </w:tc>
        <w:tc>
          <w:tcPr>
            <w:tcW w:w="8307" w:type="dxa"/>
            <w:vAlign w:val="center"/>
          </w:tcPr>
          <w:p w14:paraId="7A38CC45" w14:textId="77777777" w:rsidR="0048158C" w:rsidRPr="00036DC0" w:rsidRDefault="0048158C" w:rsidP="00036DC0">
            <w:pPr>
              <w:pStyle w:val="ListParagraph"/>
            </w:pPr>
            <w:r w:rsidRPr="00036DC0">
              <w:t>Your Nurse will discuss discharge instructions including diet, activity, pain management and incision care.</w:t>
            </w:r>
          </w:p>
          <w:p w14:paraId="70017D75" w14:textId="77777777" w:rsidR="0048158C" w:rsidRDefault="0048158C" w:rsidP="00656F1F">
            <w:pPr>
              <w:pStyle w:val="BodyText"/>
            </w:pPr>
            <w:r>
              <w:t>If applicable:</w:t>
            </w:r>
          </w:p>
          <w:p w14:paraId="0436DE3B" w14:textId="77777777" w:rsidR="0048158C" w:rsidRPr="00036DC0" w:rsidRDefault="0048158C" w:rsidP="00036DC0">
            <w:pPr>
              <w:pStyle w:val="ListParagraph"/>
            </w:pPr>
            <w:r w:rsidRPr="00036DC0">
              <w:t>Your Nurse will continue teaching basic pouch care as per Ostomy Booklet including family members.</w:t>
            </w:r>
          </w:p>
          <w:p w14:paraId="47F82020" w14:textId="77777777" w:rsidR="0048158C" w:rsidRPr="00036DC0" w:rsidRDefault="0048158C" w:rsidP="00036DC0">
            <w:pPr>
              <w:pStyle w:val="ListParagraph"/>
            </w:pPr>
            <w:r w:rsidRPr="00036DC0">
              <w:t>You will continue to document teaching on Ostomy Flow Sheet.</w:t>
            </w:r>
          </w:p>
          <w:p w14:paraId="14F5494A" w14:textId="77777777" w:rsidR="0048158C" w:rsidRPr="00C102FB" w:rsidRDefault="0048158C" w:rsidP="00036DC0">
            <w:pPr>
              <w:pStyle w:val="ListParagraph"/>
            </w:pPr>
            <w:r w:rsidRPr="00036DC0">
              <w:t>Plan to change ostomy appliance with family participation.</w:t>
            </w:r>
          </w:p>
        </w:tc>
      </w:tr>
      <w:tr w:rsidR="0048158C" w:rsidRPr="00AE6419" w14:paraId="4FEFCDBE" w14:textId="77777777" w:rsidTr="00526F28">
        <w:trPr>
          <w:trHeight w:val="632"/>
        </w:trPr>
        <w:tc>
          <w:tcPr>
            <w:tcW w:w="1866" w:type="dxa"/>
          </w:tcPr>
          <w:p w14:paraId="7D810ABA" w14:textId="77777777" w:rsidR="0048158C" w:rsidRPr="007D4D92" w:rsidRDefault="0048158C" w:rsidP="00CA4D46">
            <w:pPr>
              <w:pStyle w:val="TableH2"/>
            </w:pPr>
            <w:r>
              <w:t>Discharge planning</w:t>
            </w:r>
          </w:p>
        </w:tc>
        <w:tc>
          <w:tcPr>
            <w:tcW w:w="8307" w:type="dxa"/>
          </w:tcPr>
          <w:p w14:paraId="5A858944" w14:textId="77777777" w:rsidR="0048158C" w:rsidRPr="00AE6419" w:rsidRDefault="0048158C" w:rsidP="004D171A">
            <w:pPr>
              <w:pStyle w:val="ListParagraph"/>
            </w:pPr>
            <w:r>
              <w:t>Patient/family aware of discharge time at 10 a.m.</w:t>
            </w:r>
          </w:p>
        </w:tc>
      </w:tr>
    </w:tbl>
    <w:p w14:paraId="3DB4DC46" w14:textId="77777777" w:rsidR="008B4530" w:rsidRDefault="008B4530" w:rsidP="00A4315C">
      <w:pPr>
        <w:pStyle w:val="BodyText"/>
      </w:pPr>
    </w:p>
    <w:p w14:paraId="5E7332A2" w14:textId="77777777" w:rsidR="008B4530" w:rsidRDefault="008B4530">
      <w:r>
        <w:br w:type="page"/>
      </w:r>
    </w:p>
    <w:tbl>
      <w:tblPr>
        <w:tblStyle w:val="TableGrid"/>
        <w:tblW w:w="0" w:type="auto"/>
        <w:tblLook w:val="04A0" w:firstRow="1" w:lastRow="0" w:firstColumn="1" w:lastColumn="0" w:noHBand="0" w:noVBand="1"/>
        <w:tblCaption w:val="Open Surgery - day 4 post-op"/>
      </w:tblPr>
      <w:tblGrid>
        <w:gridCol w:w="1866"/>
        <w:gridCol w:w="8294"/>
      </w:tblGrid>
      <w:tr w:rsidR="0091022C" w14:paraId="60243943" w14:textId="77777777" w:rsidTr="003A722E">
        <w:trPr>
          <w:trHeight w:val="938"/>
          <w:tblHeader/>
        </w:trPr>
        <w:tc>
          <w:tcPr>
            <w:tcW w:w="1866" w:type="dxa"/>
          </w:tcPr>
          <w:p w14:paraId="046A5C74" w14:textId="77777777" w:rsidR="0091022C" w:rsidRPr="0091022C" w:rsidRDefault="0091022C" w:rsidP="003A722E">
            <w:pPr>
              <w:pStyle w:val="TableH1"/>
            </w:pPr>
            <w:r w:rsidRPr="0091022C">
              <w:lastRenderedPageBreak/>
              <w:t>Process</w:t>
            </w:r>
          </w:p>
        </w:tc>
        <w:tc>
          <w:tcPr>
            <w:tcW w:w="8307" w:type="dxa"/>
          </w:tcPr>
          <w:p w14:paraId="7F697B52" w14:textId="77777777" w:rsidR="0091022C" w:rsidRPr="001525EE" w:rsidRDefault="0091022C" w:rsidP="003A722E">
            <w:pPr>
              <w:pStyle w:val="TableH1"/>
            </w:pPr>
            <w:r w:rsidRPr="0091022C">
              <w:t>Day 4</w:t>
            </w:r>
          </w:p>
          <w:p w14:paraId="0CACE6F0" w14:textId="77777777" w:rsidR="0091022C" w:rsidRPr="0091022C" w:rsidRDefault="0091022C" w:rsidP="003A722E">
            <w:pPr>
              <w:pStyle w:val="BodyText"/>
            </w:pPr>
            <w:r w:rsidRPr="0091022C">
              <w:t>Expected Discharge Day for Patient Without Ostomy</w:t>
            </w:r>
          </w:p>
        </w:tc>
      </w:tr>
      <w:tr w:rsidR="0091022C" w:rsidRPr="00E32FAE" w14:paraId="693F59A3" w14:textId="77777777" w:rsidTr="00526F28">
        <w:tc>
          <w:tcPr>
            <w:tcW w:w="1866" w:type="dxa"/>
          </w:tcPr>
          <w:p w14:paraId="68B5A265" w14:textId="77777777" w:rsidR="0091022C" w:rsidRPr="007D4D92" w:rsidRDefault="0091022C" w:rsidP="001A5867">
            <w:pPr>
              <w:pStyle w:val="TableH2"/>
            </w:pPr>
            <w:r w:rsidRPr="007D4D92">
              <w:t>Assessment</w:t>
            </w:r>
          </w:p>
        </w:tc>
        <w:tc>
          <w:tcPr>
            <w:tcW w:w="8307" w:type="dxa"/>
          </w:tcPr>
          <w:p w14:paraId="1B23DB7A" w14:textId="77777777" w:rsidR="0091022C" w:rsidRPr="0091022C" w:rsidRDefault="0091022C" w:rsidP="0091022C">
            <w:pPr>
              <w:pStyle w:val="ListParagraph"/>
            </w:pPr>
            <w:r w:rsidRPr="0091022C">
              <w:t xml:space="preserve">Your Nurse will monitor your temperature, pulse, blood pressure and oxygen level. </w:t>
            </w:r>
          </w:p>
          <w:p w14:paraId="49A7A88B" w14:textId="77777777" w:rsidR="0091022C" w:rsidRPr="0091022C" w:rsidRDefault="0091022C" w:rsidP="0091022C">
            <w:pPr>
              <w:pStyle w:val="ListParagraph"/>
            </w:pPr>
            <w:r w:rsidRPr="0091022C">
              <w:t xml:space="preserve">Your fluid intake and output will be recorded. </w:t>
            </w:r>
          </w:p>
          <w:p w14:paraId="3FF9B270" w14:textId="77777777" w:rsidR="0091022C" w:rsidRPr="0091022C" w:rsidRDefault="0091022C" w:rsidP="0091022C">
            <w:pPr>
              <w:pStyle w:val="ListParagraph"/>
            </w:pPr>
            <w:r w:rsidRPr="0091022C">
              <w:t>Your abdominal dressing will be monitored and changed as necessary.</w:t>
            </w:r>
          </w:p>
        </w:tc>
      </w:tr>
      <w:tr w:rsidR="0091022C" w:rsidRPr="00624227" w14:paraId="00A305BA" w14:textId="77777777" w:rsidTr="00526F28">
        <w:tc>
          <w:tcPr>
            <w:tcW w:w="1866" w:type="dxa"/>
          </w:tcPr>
          <w:p w14:paraId="3E5EB215" w14:textId="77777777" w:rsidR="0091022C" w:rsidRPr="007D4D92" w:rsidRDefault="0091022C" w:rsidP="001A5867">
            <w:pPr>
              <w:pStyle w:val="TableH2"/>
            </w:pPr>
            <w:r w:rsidRPr="007D4D92">
              <w:t>Tests</w:t>
            </w:r>
          </w:p>
        </w:tc>
        <w:tc>
          <w:tcPr>
            <w:tcW w:w="8307" w:type="dxa"/>
          </w:tcPr>
          <w:p w14:paraId="51E2B0BC" w14:textId="77777777" w:rsidR="0091022C" w:rsidRPr="0091022C" w:rsidRDefault="0091022C" w:rsidP="0091022C">
            <w:pPr>
              <w:pStyle w:val="ListParagraph"/>
            </w:pPr>
            <w:r w:rsidRPr="0091022C">
              <w:t>You may have blood work taken as ordered by your Doctor.</w:t>
            </w:r>
          </w:p>
        </w:tc>
      </w:tr>
      <w:tr w:rsidR="0091022C" w:rsidRPr="009C2589" w14:paraId="42146233" w14:textId="77777777" w:rsidTr="00526F28">
        <w:tc>
          <w:tcPr>
            <w:tcW w:w="1866" w:type="dxa"/>
          </w:tcPr>
          <w:p w14:paraId="091F537E" w14:textId="77777777" w:rsidR="0091022C" w:rsidRPr="007D4D92" w:rsidRDefault="0091022C" w:rsidP="001A5867">
            <w:pPr>
              <w:pStyle w:val="TableH2"/>
            </w:pPr>
            <w:r w:rsidRPr="007D4D92">
              <w:t>Treatments</w:t>
            </w:r>
          </w:p>
        </w:tc>
        <w:tc>
          <w:tcPr>
            <w:tcW w:w="8307" w:type="dxa"/>
          </w:tcPr>
          <w:p w14:paraId="11D2AE9E" w14:textId="77777777" w:rsidR="0091022C" w:rsidRDefault="0091022C" w:rsidP="00E47042">
            <w:pPr>
              <w:pStyle w:val="BodyText"/>
            </w:pPr>
            <w:r>
              <w:t>If applicable:</w:t>
            </w:r>
          </w:p>
          <w:p w14:paraId="5A8197F6" w14:textId="77777777" w:rsidR="0091022C" w:rsidRPr="00E47042" w:rsidRDefault="0091022C" w:rsidP="00E47042">
            <w:pPr>
              <w:pStyle w:val="ListParagraph"/>
            </w:pPr>
            <w:r w:rsidRPr="00E47042">
              <w:t>Your drain will be drained every shift.  If going home today it will be removed.</w:t>
            </w:r>
          </w:p>
          <w:p w14:paraId="38AF8F2C" w14:textId="77777777" w:rsidR="0091022C" w:rsidRPr="009C2589" w:rsidRDefault="0091022C" w:rsidP="00E47042">
            <w:pPr>
              <w:pStyle w:val="ListParagraph"/>
            </w:pPr>
            <w:r w:rsidRPr="00E47042">
              <w:t>Your Ostomy appliance will be assessed and changed if necessary.</w:t>
            </w:r>
          </w:p>
        </w:tc>
      </w:tr>
      <w:tr w:rsidR="0091022C" w:rsidRPr="00E32FAE" w14:paraId="19D214A1" w14:textId="77777777" w:rsidTr="00526F28">
        <w:trPr>
          <w:trHeight w:val="408"/>
        </w:trPr>
        <w:tc>
          <w:tcPr>
            <w:tcW w:w="1866" w:type="dxa"/>
          </w:tcPr>
          <w:p w14:paraId="230828DA" w14:textId="77777777" w:rsidR="0091022C" w:rsidRPr="007D4D92" w:rsidRDefault="0091022C" w:rsidP="001A5867">
            <w:pPr>
              <w:pStyle w:val="TableH2"/>
            </w:pPr>
            <w:r w:rsidRPr="007D4D92">
              <w:t>Nutrition</w:t>
            </w:r>
          </w:p>
        </w:tc>
        <w:tc>
          <w:tcPr>
            <w:tcW w:w="8307" w:type="dxa"/>
          </w:tcPr>
          <w:p w14:paraId="0B14035F" w14:textId="77777777" w:rsidR="0091022C" w:rsidRPr="0091022C" w:rsidRDefault="0091022C" w:rsidP="0091022C">
            <w:pPr>
              <w:pStyle w:val="ListParagraph"/>
            </w:pPr>
            <w:r w:rsidRPr="0091022C">
              <w:t>You will continue on a low residual diet.</w:t>
            </w:r>
          </w:p>
        </w:tc>
      </w:tr>
      <w:tr w:rsidR="0091022C" w:rsidRPr="00E32FAE" w14:paraId="0214EB69" w14:textId="77777777" w:rsidTr="00526F28">
        <w:tc>
          <w:tcPr>
            <w:tcW w:w="1866" w:type="dxa"/>
          </w:tcPr>
          <w:p w14:paraId="2B6E120C" w14:textId="77777777" w:rsidR="0091022C" w:rsidRPr="007D4D92" w:rsidRDefault="0091022C" w:rsidP="001A5867">
            <w:pPr>
              <w:pStyle w:val="TableH2"/>
            </w:pPr>
            <w:r>
              <w:t>Mobility/ h</w:t>
            </w:r>
            <w:r w:rsidRPr="007D4D92">
              <w:t>ygiene</w:t>
            </w:r>
          </w:p>
        </w:tc>
        <w:tc>
          <w:tcPr>
            <w:tcW w:w="8307" w:type="dxa"/>
          </w:tcPr>
          <w:p w14:paraId="38B71A9F" w14:textId="77777777" w:rsidR="0091022C" w:rsidRPr="0091022C" w:rsidRDefault="0091022C" w:rsidP="0091022C">
            <w:pPr>
              <w:pStyle w:val="ListParagraph"/>
            </w:pPr>
            <w:r w:rsidRPr="0091022C">
              <w:t xml:space="preserve">You will be encouraged to walk in the hall as much as you can tolerate. </w:t>
            </w:r>
          </w:p>
          <w:p w14:paraId="63850B71" w14:textId="77777777" w:rsidR="0091022C" w:rsidRPr="0091022C" w:rsidRDefault="0091022C" w:rsidP="0091022C">
            <w:pPr>
              <w:pStyle w:val="ListParagraph"/>
            </w:pPr>
            <w:r w:rsidRPr="0091022C">
              <w:t>You will be able to have a shower.</w:t>
            </w:r>
          </w:p>
        </w:tc>
      </w:tr>
      <w:tr w:rsidR="0091022C" w:rsidRPr="00C102FB" w14:paraId="533C62F1" w14:textId="77777777" w:rsidTr="00526F28">
        <w:tc>
          <w:tcPr>
            <w:tcW w:w="1866" w:type="dxa"/>
          </w:tcPr>
          <w:p w14:paraId="7797CA32" w14:textId="77777777" w:rsidR="0091022C" w:rsidRPr="007D4D92" w:rsidRDefault="0091022C" w:rsidP="001A5867">
            <w:pPr>
              <w:pStyle w:val="TableH2"/>
            </w:pPr>
            <w:r w:rsidRPr="007D4D92">
              <w:t>Education</w:t>
            </w:r>
          </w:p>
        </w:tc>
        <w:tc>
          <w:tcPr>
            <w:tcW w:w="8307" w:type="dxa"/>
          </w:tcPr>
          <w:p w14:paraId="1534E312" w14:textId="77777777" w:rsidR="0091022C" w:rsidRPr="0091022C" w:rsidRDefault="0091022C" w:rsidP="0091022C">
            <w:pPr>
              <w:pStyle w:val="ListParagraph"/>
            </w:pPr>
            <w:r w:rsidRPr="0091022C">
              <w:t>Your Nurse will discuss discharge instructions including diet, activity, pain management and incision care.</w:t>
            </w:r>
          </w:p>
          <w:p w14:paraId="28F7DA2B" w14:textId="77777777" w:rsidR="0091022C" w:rsidRDefault="0091022C" w:rsidP="0091022C">
            <w:pPr>
              <w:pStyle w:val="BodyText"/>
            </w:pPr>
            <w:r>
              <w:t>If applicable:</w:t>
            </w:r>
          </w:p>
          <w:p w14:paraId="4779790A" w14:textId="77777777" w:rsidR="0091022C" w:rsidRPr="0091022C" w:rsidRDefault="0091022C" w:rsidP="0091022C">
            <w:pPr>
              <w:pStyle w:val="ListParagraph"/>
            </w:pPr>
            <w:r w:rsidRPr="0091022C">
              <w:t>Your Nurse will continue teaching basic pouch care as per Ostomy Booklet including family members.</w:t>
            </w:r>
          </w:p>
          <w:p w14:paraId="1A25512C" w14:textId="77777777" w:rsidR="0091022C" w:rsidRPr="0091022C" w:rsidRDefault="0091022C" w:rsidP="0091022C">
            <w:pPr>
              <w:pStyle w:val="ListParagraph"/>
            </w:pPr>
            <w:r w:rsidRPr="0091022C">
              <w:t>You will continue to document any teaching on the Ostomy Flow Sheet.</w:t>
            </w:r>
          </w:p>
          <w:p w14:paraId="24A7C4FA" w14:textId="77777777" w:rsidR="0091022C" w:rsidRPr="00C102FB" w:rsidRDefault="0091022C" w:rsidP="0091022C">
            <w:pPr>
              <w:pStyle w:val="ListParagraph"/>
            </w:pPr>
            <w:r w:rsidRPr="0091022C">
              <w:t>Plan to change ostomy appliance with family participation.</w:t>
            </w:r>
          </w:p>
        </w:tc>
      </w:tr>
      <w:tr w:rsidR="0091022C" w:rsidRPr="00AE6419" w14:paraId="3525DFA8" w14:textId="77777777" w:rsidTr="00526F28">
        <w:trPr>
          <w:trHeight w:val="632"/>
        </w:trPr>
        <w:tc>
          <w:tcPr>
            <w:tcW w:w="1866" w:type="dxa"/>
          </w:tcPr>
          <w:p w14:paraId="4EAC9343" w14:textId="77777777" w:rsidR="0091022C" w:rsidRPr="007D4D92" w:rsidRDefault="0091022C" w:rsidP="001A5867">
            <w:pPr>
              <w:pStyle w:val="TableH2"/>
            </w:pPr>
            <w:r>
              <w:t>Discharge planning</w:t>
            </w:r>
          </w:p>
        </w:tc>
        <w:tc>
          <w:tcPr>
            <w:tcW w:w="8307" w:type="dxa"/>
          </w:tcPr>
          <w:p w14:paraId="4D9A57C4" w14:textId="77777777" w:rsidR="0091022C" w:rsidRPr="0091022C" w:rsidRDefault="0091022C" w:rsidP="0091022C">
            <w:pPr>
              <w:pStyle w:val="ListParagraph"/>
            </w:pPr>
            <w:r w:rsidRPr="0091022C">
              <w:t>Patient/family aware of discharge time at 10 a.m.</w:t>
            </w:r>
          </w:p>
        </w:tc>
      </w:tr>
    </w:tbl>
    <w:p w14:paraId="090207A0" w14:textId="77777777" w:rsidR="00947C47" w:rsidRDefault="00947C47" w:rsidP="00A4315C">
      <w:pPr>
        <w:pStyle w:val="BodyText"/>
      </w:pPr>
    </w:p>
    <w:p w14:paraId="2DEB4591" w14:textId="77777777" w:rsidR="00947C47" w:rsidRDefault="00947C47">
      <w:r>
        <w:br w:type="page"/>
      </w:r>
    </w:p>
    <w:tbl>
      <w:tblPr>
        <w:tblStyle w:val="TableGrid"/>
        <w:tblW w:w="0" w:type="auto"/>
        <w:tblLook w:val="04A0" w:firstRow="1" w:lastRow="0" w:firstColumn="1" w:lastColumn="0" w:noHBand="0" w:noVBand="1"/>
        <w:tblCaption w:val="Open Surgery - day 5 post-op"/>
      </w:tblPr>
      <w:tblGrid>
        <w:gridCol w:w="1866"/>
        <w:gridCol w:w="8294"/>
      </w:tblGrid>
      <w:tr w:rsidR="00947C47" w14:paraId="0C150544" w14:textId="77777777" w:rsidTr="003A722E">
        <w:trPr>
          <w:trHeight w:val="816"/>
          <w:tblHeader/>
        </w:trPr>
        <w:tc>
          <w:tcPr>
            <w:tcW w:w="1866" w:type="dxa"/>
          </w:tcPr>
          <w:p w14:paraId="35D8873F" w14:textId="77777777" w:rsidR="00947C47" w:rsidRPr="001E2888" w:rsidRDefault="00947C47" w:rsidP="003F488F">
            <w:pPr>
              <w:pStyle w:val="TableH1"/>
            </w:pPr>
            <w:r w:rsidRPr="001E2888">
              <w:lastRenderedPageBreak/>
              <w:t>Process</w:t>
            </w:r>
          </w:p>
        </w:tc>
        <w:tc>
          <w:tcPr>
            <w:tcW w:w="8307" w:type="dxa"/>
          </w:tcPr>
          <w:p w14:paraId="4EC93EDF" w14:textId="77777777" w:rsidR="00947C47" w:rsidRPr="00B6261E" w:rsidRDefault="00947C47" w:rsidP="003F488F">
            <w:pPr>
              <w:pStyle w:val="TableH1"/>
            </w:pPr>
            <w:r w:rsidRPr="00B6261E">
              <w:t>Day 5</w:t>
            </w:r>
          </w:p>
          <w:p w14:paraId="197DD9B0" w14:textId="77777777" w:rsidR="00947C47" w:rsidRPr="00B6261E" w:rsidRDefault="00947C47" w:rsidP="003F488F">
            <w:pPr>
              <w:pStyle w:val="BodyText"/>
            </w:pPr>
            <w:r w:rsidRPr="00B6261E">
              <w:t xml:space="preserve">Expected Discharge Day for Patient </w:t>
            </w:r>
            <w:r w:rsidR="00EC4CC8" w:rsidRPr="00B6261E">
              <w:t>with</w:t>
            </w:r>
            <w:r w:rsidRPr="00B6261E">
              <w:t xml:space="preserve"> Ostomy</w:t>
            </w:r>
          </w:p>
        </w:tc>
      </w:tr>
      <w:tr w:rsidR="00947C47" w:rsidRPr="00E32FAE" w14:paraId="2B3B961E" w14:textId="77777777" w:rsidTr="00526F28">
        <w:tc>
          <w:tcPr>
            <w:tcW w:w="1866" w:type="dxa"/>
          </w:tcPr>
          <w:p w14:paraId="1D77AA64" w14:textId="77777777" w:rsidR="00947C47" w:rsidRPr="00947C47" w:rsidRDefault="00947C47" w:rsidP="001A5867">
            <w:pPr>
              <w:pStyle w:val="TableH2"/>
            </w:pPr>
            <w:r w:rsidRPr="00947C47">
              <w:t>Assessment</w:t>
            </w:r>
          </w:p>
        </w:tc>
        <w:tc>
          <w:tcPr>
            <w:tcW w:w="8307" w:type="dxa"/>
          </w:tcPr>
          <w:p w14:paraId="12D08A02" w14:textId="77777777" w:rsidR="00947C47" w:rsidRPr="00947C47" w:rsidRDefault="00947C47" w:rsidP="00947C47">
            <w:pPr>
              <w:pStyle w:val="ListParagraph"/>
            </w:pPr>
            <w:r w:rsidRPr="00947C47">
              <w:t xml:space="preserve">Your Nurse will monitor your temperature, pulse, blood pressure and oxygen level. </w:t>
            </w:r>
          </w:p>
          <w:p w14:paraId="654B33BC" w14:textId="77777777" w:rsidR="00947C47" w:rsidRPr="00947C47" w:rsidRDefault="00947C47" w:rsidP="00947C47">
            <w:pPr>
              <w:pStyle w:val="ListParagraph"/>
            </w:pPr>
            <w:r w:rsidRPr="00947C47">
              <w:t xml:space="preserve">Your fluid intake and output will be recorded. </w:t>
            </w:r>
          </w:p>
          <w:p w14:paraId="110C984E" w14:textId="77777777" w:rsidR="00947C47" w:rsidRPr="00947C47" w:rsidRDefault="00947C47" w:rsidP="00947C47">
            <w:pPr>
              <w:pStyle w:val="ListParagraph"/>
            </w:pPr>
            <w:r w:rsidRPr="00947C47">
              <w:t>Your abdominal dressing will be monitored and changed as necessary.</w:t>
            </w:r>
          </w:p>
        </w:tc>
      </w:tr>
      <w:tr w:rsidR="00947C47" w:rsidRPr="00624227" w14:paraId="71D9F740" w14:textId="77777777" w:rsidTr="00526F28">
        <w:tc>
          <w:tcPr>
            <w:tcW w:w="1866" w:type="dxa"/>
          </w:tcPr>
          <w:p w14:paraId="27FAD611" w14:textId="77777777" w:rsidR="00947C47" w:rsidRPr="00947C47" w:rsidRDefault="00947C47" w:rsidP="001A5867">
            <w:pPr>
              <w:pStyle w:val="TableH2"/>
            </w:pPr>
            <w:r w:rsidRPr="00947C47">
              <w:t>Tests</w:t>
            </w:r>
          </w:p>
        </w:tc>
        <w:tc>
          <w:tcPr>
            <w:tcW w:w="8307" w:type="dxa"/>
          </w:tcPr>
          <w:p w14:paraId="5CF3037F" w14:textId="77777777" w:rsidR="00947C47" w:rsidRPr="00947C47" w:rsidRDefault="00947C47" w:rsidP="00947C47">
            <w:pPr>
              <w:pStyle w:val="ListParagraph"/>
            </w:pPr>
            <w:r w:rsidRPr="00947C47">
              <w:t>You may have blood work taken as ordered by your Doctor.</w:t>
            </w:r>
          </w:p>
        </w:tc>
      </w:tr>
      <w:tr w:rsidR="00947C47" w:rsidRPr="009C2589" w14:paraId="28883934" w14:textId="77777777" w:rsidTr="00526F28">
        <w:tc>
          <w:tcPr>
            <w:tcW w:w="1866" w:type="dxa"/>
          </w:tcPr>
          <w:p w14:paraId="51EF4377" w14:textId="77777777" w:rsidR="00947C47" w:rsidRPr="00947C47" w:rsidRDefault="00947C47" w:rsidP="001A5867">
            <w:pPr>
              <w:pStyle w:val="TableH2"/>
            </w:pPr>
            <w:r w:rsidRPr="00947C47">
              <w:t>Treatments</w:t>
            </w:r>
          </w:p>
        </w:tc>
        <w:tc>
          <w:tcPr>
            <w:tcW w:w="8307" w:type="dxa"/>
          </w:tcPr>
          <w:p w14:paraId="62FC17C0" w14:textId="77777777" w:rsidR="00947C47" w:rsidRPr="00947C47" w:rsidRDefault="00947C47" w:rsidP="00947C47">
            <w:pPr>
              <w:pStyle w:val="ListParagraph"/>
            </w:pPr>
            <w:r w:rsidRPr="00947C47">
              <w:t>Your drain will be removed.</w:t>
            </w:r>
          </w:p>
          <w:p w14:paraId="7C2813B0" w14:textId="77777777" w:rsidR="00947C47" w:rsidRPr="009C2589" w:rsidRDefault="00947C47" w:rsidP="00947C47">
            <w:pPr>
              <w:pStyle w:val="ListParagraph"/>
            </w:pPr>
            <w:r w:rsidRPr="00947C47">
              <w:t>Your Ostomy appliance will be assessed and changed if necessary.</w:t>
            </w:r>
          </w:p>
        </w:tc>
      </w:tr>
      <w:tr w:rsidR="00947C47" w:rsidRPr="00E32FAE" w14:paraId="73EAE37A" w14:textId="77777777" w:rsidTr="00526F28">
        <w:trPr>
          <w:trHeight w:val="408"/>
        </w:trPr>
        <w:tc>
          <w:tcPr>
            <w:tcW w:w="1866" w:type="dxa"/>
          </w:tcPr>
          <w:p w14:paraId="0D0759E2" w14:textId="77777777" w:rsidR="00947C47" w:rsidRPr="00947C47" w:rsidRDefault="00947C47" w:rsidP="001A5867">
            <w:pPr>
              <w:pStyle w:val="TableH2"/>
            </w:pPr>
            <w:r w:rsidRPr="00947C47">
              <w:t>Nutrition</w:t>
            </w:r>
          </w:p>
        </w:tc>
        <w:tc>
          <w:tcPr>
            <w:tcW w:w="8307" w:type="dxa"/>
          </w:tcPr>
          <w:p w14:paraId="6E0FEC58" w14:textId="77777777" w:rsidR="00947C47" w:rsidRPr="00947C47" w:rsidRDefault="00947C47" w:rsidP="00947C47">
            <w:pPr>
              <w:pStyle w:val="ListParagraph"/>
            </w:pPr>
            <w:r w:rsidRPr="00947C47">
              <w:t>You will continue on a low residual diet.</w:t>
            </w:r>
          </w:p>
        </w:tc>
      </w:tr>
      <w:tr w:rsidR="00947C47" w:rsidRPr="00E32FAE" w14:paraId="7455F5E8" w14:textId="77777777" w:rsidTr="00526F28">
        <w:tc>
          <w:tcPr>
            <w:tcW w:w="1866" w:type="dxa"/>
          </w:tcPr>
          <w:p w14:paraId="1525B4BC" w14:textId="77777777" w:rsidR="00947C47" w:rsidRPr="00947C47" w:rsidRDefault="00947C47" w:rsidP="001A5867">
            <w:pPr>
              <w:pStyle w:val="TableH2"/>
            </w:pPr>
            <w:r w:rsidRPr="00947C47">
              <w:t>Mobility/ hygiene</w:t>
            </w:r>
          </w:p>
        </w:tc>
        <w:tc>
          <w:tcPr>
            <w:tcW w:w="8307" w:type="dxa"/>
          </w:tcPr>
          <w:p w14:paraId="62935C0C" w14:textId="77777777" w:rsidR="00947C47" w:rsidRPr="00947C47" w:rsidRDefault="00947C47" w:rsidP="00947C47">
            <w:pPr>
              <w:pStyle w:val="ListParagraph"/>
            </w:pPr>
            <w:r w:rsidRPr="00947C47">
              <w:t xml:space="preserve">You will be encouraged to walk in the hall as much as you can tolerate. </w:t>
            </w:r>
          </w:p>
          <w:p w14:paraId="4A3F2AB3" w14:textId="77777777" w:rsidR="00947C47" w:rsidRPr="00947C47" w:rsidRDefault="00947C47" w:rsidP="00947C47">
            <w:pPr>
              <w:pStyle w:val="ListParagraph"/>
            </w:pPr>
            <w:r w:rsidRPr="00947C47">
              <w:t>You will be able to have a shower.</w:t>
            </w:r>
          </w:p>
        </w:tc>
      </w:tr>
      <w:tr w:rsidR="00947C47" w:rsidRPr="00C102FB" w14:paraId="0D404A73" w14:textId="77777777" w:rsidTr="00526F28">
        <w:tc>
          <w:tcPr>
            <w:tcW w:w="1866" w:type="dxa"/>
          </w:tcPr>
          <w:p w14:paraId="20C7C02A" w14:textId="77777777" w:rsidR="00947C47" w:rsidRPr="00947C47" w:rsidRDefault="00947C47" w:rsidP="001A5867">
            <w:pPr>
              <w:pStyle w:val="TableH2"/>
            </w:pPr>
            <w:r w:rsidRPr="00947C47">
              <w:t>Education</w:t>
            </w:r>
          </w:p>
        </w:tc>
        <w:tc>
          <w:tcPr>
            <w:tcW w:w="8307" w:type="dxa"/>
          </w:tcPr>
          <w:p w14:paraId="2A23E0E7" w14:textId="77777777" w:rsidR="00947C47" w:rsidRPr="00947C47" w:rsidRDefault="00947C47" w:rsidP="00947C47">
            <w:pPr>
              <w:pStyle w:val="ListParagraph"/>
            </w:pPr>
            <w:r w:rsidRPr="00947C47">
              <w:t>Your Nurse will discuss discharge instructions including diet, activity, pain management and incision care.</w:t>
            </w:r>
          </w:p>
          <w:p w14:paraId="3D77C8FF" w14:textId="77777777" w:rsidR="00947C47" w:rsidRPr="00947C47" w:rsidRDefault="00947C47" w:rsidP="00947C47">
            <w:pPr>
              <w:pStyle w:val="ListParagraph"/>
            </w:pPr>
            <w:r w:rsidRPr="00947C47">
              <w:t>Your Nurse will continue teaching basic pouch care as per Ostomy Booklet including family members.</w:t>
            </w:r>
          </w:p>
          <w:p w14:paraId="3766B8A0" w14:textId="77777777" w:rsidR="00947C47" w:rsidRPr="00947C47" w:rsidRDefault="00947C47" w:rsidP="00947C47">
            <w:pPr>
              <w:pStyle w:val="ListParagraph"/>
            </w:pPr>
            <w:r w:rsidRPr="00947C47">
              <w:t>You will continue to document any teaching on the Ostomy Flow Sheet.</w:t>
            </w:r>
          </w:p>
          <w:p w14:paraId="7AC5B1BB" w14:textId="77777777" w:rsidR="00947C47" w:rsidRPr="00C102FB" w:rsidRDefault="00947C47" w:rsidP="00947C47">
            <w:pPr>
              <w:pStyle w:val="ListParagraph"/>
            </w:pPr>
            <w:r w:rsidRPr="00947C47">
              <w:t>Plan to change ostomy appliance with family participation.</w:t>
            </w:r>
          </w:p>
        </w:tc>
      </w:tr>
      <w:tr w:rsidR="00947C47" w:rsidRPr="00AE6419" w14:paraId="72ED45CD" w14:textId="77777777" w:rsidTr="00526F28">
        <w:trPr>
          <w:trHeight w:val="632"/>
        </w:trPr>
        <w:tc>
          <w:tcPr>
            <w:tcW w:w="1866" w:type="dxa"/>
          </w:tcPr>
          <w:p w14:paraId="7674C676" w14:textId="77777777" w:rsidR="00947C47" w:rsidRPr="00947C47" w:rsidRDefault="00947C47" w:rsidP="001A5867">
            <w:pPr>
              <w:pStyle w:val="TableH2"/>
            </w:pPr>
            <w:r w:rsidRPr="00947C47">
              <w:t>Discharge planning</w:t>
            </w:r>
          </w:p>
        </w:tc>
        <w:tc>
          <w:tcPr>
            <w:tcW w:w="8307" w:type="dxa"/>
          </w:tcPr>
          <w:p w14:paraId="78EE8EE8" w14:textId="77777777" w:rsidR="00947C47" w:rsidRPr="00AE6419" w:rsidRDefault="00947C47" w:rsidP="00947C47">
            <w:pPr>
              <w:pStyle w:val="ListParagraph"/>
            </w:pPr>
            <w:r>
              <w:t>Discharge at 10 a.m.</w:t>
            </w:r>
          </w:p>
        </w:tc>
      </w:tr>
    </w:tbl>
    <w:p w14:paraId="139BBC7E" w14:textId="77777777" w:rsidR="00EF5588" w:rsidRPr="00EF5588" w:rsidRDefault="00EF5588" w:rsidP="00EF5588">
      <w:pPr>
        <w:pStyle w:val="BodyText"/>
        <w:rPr>
          <w:rStyle w:val="Strong"/>
        </w:rPr>
      </w:pPr>
      <w:r w:rsidRPr="00EF5588">
        <w:rPr>
          <w:rStyle w:val="Strong"/>
        </w:rPr>
        <w:t>REFERENCES</w:t>
      </w:r>
    </w:p>
    <w:p w14:paraId="589ADA5B" w14:textId="77777777" w:rsidR="00EF5588" w:rsidRPr="00EF5588" w:rsidRDefault="00EF5588" w:rsidP="00EF5588">
      <w:pPr>
        <w:pStyle w:val="BodyText"/>
      </w:pPr>
      <w:r w:rsidRPr="00EF5588">
        <w:t>The Ottawa Hospital Bowel Resection Patient Information Booklet, 2006.</w:t>
      </w:r>
    </w:p>
    <w:p w14:paraId="47B7B1D2" w14:textId="77777777" w:rsidR="00EF5588" w:rsidRPr="00EF5588" w:rsidRDefault="00EF5588" w:rsidP="00EF5588">
      <w:pPr>
        <w:pStyle w:val="BodyText"/>
      </w:pPr>
      <w:bookmarkStart w:id="35" w:name="OLE_LINK4"/>
      <w:r w:rsidRPr="00EF5588">
        <w:t>The Ottawa Hospital ERAS Clinical Pathway, 2013.</w:t>
      </w:r>
    </w:p>
    <w:p w14:paraId="6D2D9A2E" w14:textId="77777777" w:rsidR="00EF5588" w:rsidRPr="00EF5588" w:rsidRDefault="00EF5588" w:rsidP="00EF5588">
      <w:pPr>
        <w:pStyle w:val="BodyText"/>
      </w:pPr>
      <w:r w:rsidRPr="00EF5588">
        <w:t xml:space="preserve">Mount Sinai Hospital, ERAS </w:t>
      </w:r>
      <w:r w:rsidR="00EC4CC8" w:rsidRPr="00EF5588">
        <w:t>October</w:t>
      </w:r>
      <w:r w:rsidRPr="00EF5588">
        <w:t xml:space="preserve"> 2013.</w:t>
      </w:r>
    </w:p>
    <w:p w14:paraId="0980CF33" w14:textId="77777777" w:rsidR="00EF5588" w:rsidRPr="00EF5588" w:rsidRDefault="00EF5588" w:rsidP="00EF5588">
      <w:pPr>
        <w:pStyle w:val="BodyText"/>
      </w:pPr>
      <w:r w:rsidRPr="00EF5588">
        <w:t>University of Toronto, Faculty of Medicine, June 2012, Best Practices in General Surgery.</w:t>
      </w:r>
    </w:p>
    <w:p w14:paraId="2D998E00" w14:textId="77777777" w:rsidR="0048158C" w:rsidRPr="00A4315C" w:rsidRDefault="00EF5588" w:rsidP="00A4315C">
      <w:pPr>
        <w:pStyle w:val="BodyText"/>
      </w:pPr>
      <w:r w:rsidRPr="00EF5588">
        <w:t>CAHO ARTIC Program, Implementing an Enhanced Recovery after Surgery Guideline to Optimize Outcome Following Colorectal Surgery, August 2012</w:t>
      </w:r>
      <w:bookmarkEnd w:id="35"/>
    </w:p>
    <w:sectPr w:rsidR="0048158C" w:rsidRPr="00A4315C" w:rsidSect="00DC4DA8">
      <w:footerReference w:type="default" r:id="rId18"/>
      <w:headerReference w:type="first" r:id="rId19"/>
      <w:footerReference w:type="first" r:id="rId20"/>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A7686" w14:textId="77777777" w:rsidR="00986116" w:rsidRDefault="00986116" w:rsidP="00E413BD">
      <w:r>
        <w:separator/>
      </w:r>
    </w:p>
  </w:endnote>
  <w:endnote w:type="continuationSeparator" w:id="0">
    <w:p w14:paraId="22D23955" w14:textId="77777777" w:rsidR="00986116" w:rsidRDefault="00986116"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410808"/>
      <w:docPartObj>
        <w:docPartGallery w:val="Page Numbers (Bottom of Page)"/>
        <w:docPartUnique/>
      </w:docPartObj>
    </w:sdtPr>
    <w:sdtContent>
      <w:p w14:paraId="4D41188A" w14:textId="77777777" w:rsidR="00986116" w:rsidRDefault="00986116"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sidR="00D174A6">
          <w:rPr>
            <w:b/>
            <w:noProof/>
            <w:sz w:val="32"/>
            <w:szCs w:val="32"/>
          </w:rPr>
          <w:t>28</w:t>
        </w:r>
        <w:r w:rsidRPr="001F262F">
          <w:rPr>
            <w:b/>
            <w:sz w:val="32"/>
            <w:szCs w:val="32"/>
          </w:rPr>
          <w:fldChar w:fldCharType="end"/>
        </w:r>
      </w:p>
    </w:sdtContent>
  </w:sdt>
  <w:p w14:paraId="5557412B" w14:textId="77777777" w:rsidR="00986116" w:rsidRDefault="00986116" w:rsidP="00DC4DA8">
    <w:pPr>
      <w:pStyle w:val="Footer"/>
      <w:tabs>
        <w:tab w:val="clear" w:pos="4320"/>
        <w:tab w:val="clear" w:pos="8640"/>
        <w:tab w:val="left" w:pos="17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A2DE4" w14:textId="77777777" w:rsidR="00986116" w:rsidRDefault="00986116" w:rsidP="00BC7616">
    <w:pPr>
      <w:pStyle w:val="FormNumber"/>
      <w:tabs>
        <w:tab w:val="left" w:pos="9990"/>
        <w:tab w:val="left" w:pos="10170"/>
      </w:tabs>
      <w:ind w:left="-360" w:right="720"/>
    </w:pPr>
    <w:r>
      <w:rPr>
        <w:noProof/>
      </w:rPr>
      <w:drawing>
        <wp:inline distT="0" distB="0" distL="0" distR="0" wp14:anchorId="1D337311" wp14:editId="59D2126A">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2CBF3907" w14:textId="77777777" w:rsidR="00986116" w:rsidRDefault="009861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85353" w14:textId="77777777" w:rsidR="00986116" w:rsidRDefault="00986116" w:rsidP="00E413BD">
      <w:r>
        <w:separator/>
      </w:r>
    </w:p>
  </w:footnote>
  <w:footnote w:type="continuationSeparator" w:id="0">
    <w:p w14:paraId="564B35D3" w14:textId="77777777" w:rsidR="00986116" w:rsidRDefault="00986116" w:rsidP="00E41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E3AA1" w14:textId="77777777" w:rsidR="00986116" w:rsidRDefault="00986116" w:rsidP="00E413BD">
    <w:pPr>
      <w:pStyle w:val="Header"/>
    </w:pPr>
    <w:r>
      <w:rPr>
        <w:noProof/>
      </w:rPr>
      <w:drawing>
        <wp:inline distT="0" distB="0" distL="0" distR="0" wp14:anchorId="224374CA" wp14:editId="10E430DE">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2B870A5"/>
    <w:multiLevelType w:val="hybridMultilevel"/>
    <w:tmpl w:val="89D8A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D64FD9"/>
    <w:multiLevelType w:val="hybridMultilevel"/>
    <w:tmpl w:val="1A2C6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FA3104"/>
    <w:multiLevelType w:val="hybridMultilevel"/>
    <w:tmpl w:val="608C6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D953B4"/>
    <w:multiLevelType w:val="hybridMultilevel"/>
    <w:tmpl w:val="DD688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DC28E8"/>
    <w:multiLevelType w:val="hybridMultilevel"/>
    <w:tmpl w:val="261096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B06AB5"/>
    <w:multiLevelType w:val="hybridMultilevel"/>
    <w:tmpl w:val="F9607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893C61"/>
    <w:multiLevelType w:val="hybridMultilevel"/>
    <w:tmpl w:val="3DA41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76B92"/>
    <w:multiLevelType w:val="hybridMultilevel"/>
    <w:tmpl w:val="FB406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8A7D0D"/>
    <w:multiLevelType w:val="hybridMultilevel"/>
    <w:tmpl w:val="397E12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385DD4"/>
    <w:multiLevelType w:val="hybridMultilevel"/>
    <w:tmpl w:val="9B9C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830147"/>
    <w:multiLevelType w:val="hybridMultilevel"/>
    <w:tmpl w:val="56C8A382"/>
    <w:lvl w:ilvl="0" w:tplc="10090001">
      <w:start w:val="1"/>
      <w:numFmt w:val="bullet"/>
      <w:lvlText w:val=""/>
      <w:lvlJc w:val="left"/>
      <w:pPr>
        <w:ind w:left="753" w:hanging="360"/>
      </w:pPr>
      <w:rPr>
        <w:rFonts w:ascii="Symbol" w:hAnsi="Symbol" w:hint="default"/>
      </w:rPr>
    </w:lvl>
    <w:lvl w:ilvl="1" w:tplc="10090003" w:tentative="1">
      <w:start w:val="1"/>
      <w:numFmt w:val="bullet"/>
      <w:lvlText w:val="o"/>
      <w:lvlJc w:val="left"/>
      <w:pPr>
        <w:ind w:left="1473" w:hanging="360"/>
      </w:pPr>
      <w:rPr>
        <w:rFonts w:ascii="Courier New" w:hAnsi="Courier New" w:cs="Courier New" w:hint="default"/>
      </w:rPr>
    </w:lvl>
    <w:lvl w:ilvl="2" w:tplc="10090005" w:tentative="1">
      <w:start w:val="1"/>
      <w:numFmt w:val="bullet"/>
      <w:lvlText w:val=""/>
      <w:lvlJc w:val="left"/>
      <w:pPr>
        <w:ind w:left="2193" w:hanging="360"/>
      </w:pPr>
      <w:rPr>
        <w:rFonts w:ascii="Wingdings" w:hAnsi="Wingdings" w:hint="default"/>
      </w:rPr>
    </w:lvl>
    <w:lvl w:ilvl="3" w:tplc="10090001" w:tentative="1">
      <w:start w:val="1"/>
      <w:numFmt w:val="bullet"/>
      <w:lvlText w:val=""/>
      <w:lvlJc w:val="left"/>
      <w:pPr>
        <w:ind w:left="2913" w:hanging="360"/>
      </w:pPr>
      <w:rPr>
        <w:rFonts w:ascii="Symbol" w:hAnsi="Symbol" w:hint="default"/>
      </w:rPr>
    </w:lvl>
    <w:lvl w:ilvl="4" w:tplc="10090003" w:tentative="1">
      <w:start w:val="1"/>
      <w:numFmt w:val="bullet"/>
      <w:lvlText w:val="o"/>
      <w:lvlJc w:val="left"/>
      <w:pPr>
        <w:ind w:left="3633" w:hanging="360"/>
      </w:pPr>
      <w:rPr>
        <w:rFonts w:ascii="Courier New" w:hAnsi="Courier New" w:cs="Courier New" w:hint="default"/>
      </w:rPr>
    </w:lvl>
    <w:lvl w:ilvl="5" w:tplc="10090005" w:tentative="1">
      <w:start w:val="1"/>
      <w:numFmt w:val="bullet"/>
      <w:lvlText w:val=""/>
      <w:lvlJc w:val="left"/>
      <w:pPr>
        <w:ind w:left="4353" w:hanging="360"/>
      </w:pPr>
      <w:rPr>
        <w:rFonts w:ascii="Wingdings" w:hAnsi="Wingdings" w:hint="default"/>
      </w:rPr>
    </w:lvl>
    <w:lvl w:ilvl="6" w:tplc="10090001" w:tentative="1">
      <w:start w:val="1"/>
      <w:numFmt w:val="bullet"/>
      <w:lvlText w:val=""/>
      <w:lvlJc w:val="left"/>
      <w:pPr>
        <w:ind w:left="5073" w:hanging="360"/>
      </w:pPr>
      <w:rPr>
        <w:rFonts w:ascii="Symbol" w:hAnsi="Symbol" w:hint="default"/>
      </w:rPr>
    </w:lvl>
    <w:lvl w:ilvl="7" w:tplc="10090003" w:tentative="1">
      <w:start w:val="1"/>
      <w:numFmt w:val="bullet"/>
      <w:lvlText w:val="o"/>
      <w:lvlJc w:val="left"/>
      <w:pPr>
        <w:ind w:left="5793" w:hanging="360"/>
      </w:pPr>
      <w:rPr>
        <w:rFonts w:ascii="Courier New" w:hAnsi="Courier New" w:cs="Courier New" w:hint="default"/>
      </w:rPr>
    </w:lvl>
    <w:lvl w:ilvl="8" w:tplc="10090005" w:tentative="1">
      <w:start w:val="1"/>
      <w:numFmt w:val="bullet"/>
      <w:lvlText w:val=""/>
      <w:lvlJc w:val="left"/>
      <w:pPr>
        <w:ind w:left="6513" w:hanging="360"/>
      </w:pPr>
      <w:rPr>
        <w:rFonts w:ascii="Wingdings" w:hAnsi="Wingdings" w:hint="default"/>
      </w:rPr>
    </w:lvl>
  </w:abstractNum>
  <w:abstractNum w:abstractNumId="13" w15:restartNumberingAfterBreak="0">
    <w:nsid w:val="25AE3293"/>
    <w:multiLevelType w:val="hybridMultilevel"/>
    <w:tmpl w:val="D898F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CC0FE0"/>
    <w:multiLevelType w:val="hybridMultilevel"/>
    <w:tmpl w:val="857EC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1E0233"/>
    <w:multiLevelType w:val="hybridMultilevel"/>
    <w:tmpl w:val="17FC6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C2A7747"/>
    <w:multiLevelType w:val="hybridMultilevel"/>
    <w:tmpl w:val="5BE82FC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2D223123"/>
    <w:multiLevelType w:val="hybridMultilevel"/>
    <w:tmpl w:val="9072CF0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D3C05A9"/>
    <w:multiLevelType w:val="hybridMultilevel"/>
    <w:tmpl w:val="881040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E582A9B"/>
    <w:multiLevelType w:val="hybridMultilevel"/>
    <w:tmpl w:val="935A4B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050635"/>
    <w:multiLevelType w:val="hybridMultilevel"/>
    <w:tmpl w:val="A6908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5D90E44"/>
    <w:multiLevelType w:val="hybridMultilevel"/>
    <w:tmpl w:val="19681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6B213F6"/>
    <w:multiLevelType w:val="hybridMultilevel"/>
    <w:tmpl w:val="E93AFD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E20CF2"/>
    <w:multiLevelType w:val="hybridMultilevel"/>
    <w:tmpl w:val="7E200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D9E0DD4"/>
    <w:multiLevelType w:val="hybridMultilevel"/>
    <w:tmpl w:val="5F944F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CF7257"/>
    <w:multiLevelType w:val="hybridMultilevel"/>
    <w:tmpl w:val="6E2AB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C42911"/>
    <w:multiLevelType w:val="hybridMultilevel"/>
    <w:tmpl w:val="3A2AA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7D62868"/>
    <w:multiLevelType w:val="hybridMultilevel"/>
    <w:tmpl w:val="E006E81A"/>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abstractNum w:abstractNumId="29" w15:restartNumberingAfterBreak="0">
    <w:nsid w:val="48774BDC"/>
    <w:multiLevelType w:val="hybridMultilevel"/>
    <w:tmpl w:val="45204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8B33999"/>
    <w:multiLevelType w:val="hybridMultilevel"/>
    <w:tmpl w:val="AB6CC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94A5A9C"/>
    <w:multiLevelType w:val="hybridMultilevel"/>
    <w:tmpl w:val="B40CA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B5F3ACC"/>
    <w:multiLevelType w:val="hybridMultilevel"/>
    <w:tmpl w:val="D8909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0F5E5F"/>
    <w:multiLevelType w:val="hybridMultilevel"/>
    <w:tmpl w:val="7E96BC34"/>
    <w:lvl w:ilvl="0" w:tplc="D69CE0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C2508"/>
    <w:multiLevelType w:val="hybridMultilevel"/>
    <w:tmpl w:val="D452D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BE40499"/>
    <w:multiLevelType w:val="hybridMultilevel"/>
    <w:tmpl w:val="1A56BA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7F9151F"/>
    <w:multiLevelType w:val="hybridMultilevel"/>
    <w:tmpl w:val="D4765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217596"/>
    <w:multiLevelType w:val="hybridMultilevel"/>
    <w:tmpl w:val="A4781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56328E"/>
    <w:multiLevelType w:val="hybridMultilevel"/>
    <w:tmpl w:val="7C460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EA90A8B"/>
    <w:multiLevelType w:val="hybridMultilevel"/>
    <w:tmpl w:val="7528E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5F5047D"/>
    <w:multiLevelType w:val="hybridMultilevel"/>
    <w:tmpl w:val="B406C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F1A55F9"/>
    <w:multiLevelType w:val="hybridMultilevel"/>
    <w:tmpl w:val="112E6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8"/>
  </w:num>
  <w:num w:numId="4">
    <w:abstractNumId w:val="27"/>
  </w:num>
  <w:num w:numId="5">
    <w:abstractNumId w:val="12"/>
  </w:num>
  <w:num w:numId="6">
    <w:abstractNumId w:val="1"/>
  </w:num>
  <w:num w:numId="7">
    <w:abstractNumId w:val="35"/>
  </w:num>
  <w:num w:numId="8">
    <w:abstractNumId w:val="4"/>
  </w:num>
  <w:num w:numId="9">
    <w:abstractNumId w:val="28"/>
  </w:num>
  <w:num w:numId="10">
    <w:abstractNumId w:val="34"/>
  </w:num>
  <w:num w:numId="11">
    <w:abstractNumId w:val="16"/>
  </w:num>
  <w:num w:numId="12">
    <w:abstractNumId w:val="17"/>
  </w:num>
  <w:num w:numId="13">
    <w:abstractNumId w:val="21"/>
  </w:num>
  <w:num w:numId="14">
    <w:abstractNumId w:val="40"/>
  </w:num>
  <w:num w:numId="15">
    <w:abstractNumId w:val="33"/>
  </w:num>
  <w:num w:numId="16">
    <w:abstractNumId w:val="13"/>
  </w:num>
  <w:num w:numId="17">
    <w:abstractNumId w:val="30"/>
  </w:num>
  <w:num w:numId="18">
    <w:abstractNumId w:val="15"/>
  </w:num>
  <w:num w:numId="19">
    <w:abstractNumId w:val="25"/>
  </w:num>
  <w:num w:numId="20">
    <w:abstractNumId w:val="36"/>
  </w:num>
  <w:num w:numId="21">
    <w:abstractNumId w:val="6"/>
  </w:num>
  <w:num w:numId="22">
    <w:abstractNumId w:val="23"/>
  </w:num>
  <w:num w:numId="23">
    <w:abstractNumId w:val="39"/>
  </w:num>
  <w:num w:numId="24">
    <w:abstractNumId w:val="22"/>
  </w:num>
  <w:num w:numId="25">
    <w:abstractNumId w:val="18"/>
  </w:num>
  <w:num w:numId="26">
    <w:abstractNumId w:val="7"/>
  </w:num>
  <w:num w:numId="27">
    <w:abstractNumId w:val="9"/>
  </w:num>
  <w:num w:numId="28">
    <w:abstractNumId w:val="24"/>
  </w:num>
  <w:num w:numId="29">
    <w:abstractNumId w:val="37"/>
  </w:num>
  <w:num w:numId="30">
    <w:abstractNumId w:val="19"/>
  </w:num>
  <w:num w:numId="31">
    <w:abstractNumId w:val="2"/>
  </w:num>
  <w:num w:numId="32">
    <w:abstractNumId w:val="41"/>
  </w:num>
  <w:num w:numId="33">
    <w:abstractNumId w:val="26"/>
  </w:num>
  <w:num w:numId="34">
    <w:abstractNumId w:val="14"/>
  </w:num>
  <w:num w:numId="35">
    <w:abstractNumId w:val="32"/>
  </w:num>
  <w:num w:numId="36">
    <w:abstractNumId w:val="3"/>
  </w:num>
  <w:num w:numId="37">
    <w:abstractNumId w:val="29"/>
  </w:num>
  <w:num w:numId="38">
    <w:abstractNumId w:val="5"/>
  </w:num>
  <w:num w:numId="39">
    <w:abstractNumId w:val="10"/>
  </w:num>
  <w:num w:numId="40">
    <w:abstractNumId w:val="11"/>
  </w:num>
  <w:num w:numId="41">
    <w:abstractNumId w:val="42"/>
  </w:num>
  <w:num w:numId="42">
    <w:abstractNumId w:val="20"/>
  </w:num>
  <w:num w:numId="43">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764"/>
    <w:rsid w:val="000029E7"/>
    <w:rsid w:val="000038D3"/>
    <w:rsid w:val="00004075"/>
    <w:rsid w:val="00025347"/>
    <w:rsid w:val="0003308B"/>
    <w:rsid w:val="00034926"/>
    <w:rsid w:val="000366D8"/>
    <w:rsid w:val="00036DC0"/>
    <w:rsid w:val="00056502"/>
    <w:rsid w:val="0005699F"/>
    <w:rsid w:val="0006020E"/>
    <w:rsid w:val="00064462"/>
    <w:rsid w:val="00066376"/>
    <w:rsid w:val="00084529"/>
    <w:rsid w:val="000D066E"/>
    <w:rsid w:val="000D668F"/>
    <w:rsid w:val="000E16E8"/>
    <w:rsid w:val="000F2E6A"/>
    <w:rsid w:val="000F4051"/>
    <w:rsid w:val="000F6FCF"/>
    <w:rsid w:val="00124BCD"/>
    <w:rsid w:val="00135719"/>
    <w:rsid w:val="00146E26"/>
    <w:rsid w:val="00147089"/>
    <w:rsid w:val="001525EE"/>
    <w:rsid w:val="001570BA"/>
    <w:rsid w:val="00160AE3"/>
    <w:rsid w:val="00161C35"/>
    <w:rsid w:val="001704BF"/>
    <w:rsid w:val="00175A3F"/>
    <w:rsid w:val="00175AD0"/>
    <w:rsid w:val="00176805"/>
    <w:rsid w:val="00176C85"/>
    <w:rsid w:val="001779C0"/>
    <w:rsid w:val="00182BFF"/>
    <w:rsid w:val="00184763"/>
    <w:rsid w:val="00195A1D"/>
    <w:rsid w:val="001A1CB7"/>
    <w:rsid w:val="001A2C1A"/>
    <w:rsid w:val="001A5867"/>
    <w:rsid w:val="001A619B"/>
    <w:rsid w:val="001A77CA"/>
    <w:rsid w:val="001A7C3F"/>
    <w:rsid w:val="001C5112"/>
    <w:rsid w:val="001C663D"/>
    <w:rsid w:val="001C675D"/>
    <w:rsid w:val="001D0051"/>
    <w:rsid w:val="001D00D9"/>
    <w:rsid w:val="001D08F9"/>
    <w:rsid w:val="001D4545"/>
    <w:rsid w:val="001E6177"/>
    <w:rsid w:val="001F1A68"/>
    <w:rsid w:val="001F1DF8"/>
    <w:rsid w:val="001F262F"/>
    <w:rsid w:val="001F6CE6"/>
    <w:rsid w:val="00204DAD"/>
    <w:rsid w:val="00210205"/>
    <w:rsid w:val="00210487"/>
    <w:rsid w:val="00236B2A"/>
    <w:rsid w:val="00252134"/>
    <w:rsid w:val="002578D9"/>
    <w:rsid w:val="00263D4E"/>
    <w:rsid w:val="002726E2"/>
    <w:rsid w:val="00276623"/>
    <w:rsid w:val="00287C46"/>
    <w:rsid w:val="00297531"/>
    <w:rsid w:val="002A0201"/>
    <w:rsid w:val="002A4711"/>
    <w:rsid w:val="002E1EF9"/>
    <w:rsid w:val="00313AB6"/>
    <w:rsid w:val="00313DBF"/>
    <w:rsid w:val="00321EA3"/>
    <w:rsid w:val="003332F4"/>
    <w:rsid w:val="003424B6"/>
    <w:rsid w:val="00343C14"/>
    <w:rsid w:val="00356DF9"/>
    <w:rsid w:val="003577E3"/>
    <w:rsid w:val="00365498"/>
    <w:rsid w:val="00374F73"/>
    <w:rsid w:val="00384916"/>
    <w:rsid w:val="003904CF"/>
    <w:rsid w:val="00390D79"/>
    <w:rsid w:val="0039126D"/>
    <w:rsid w:val="003917E4"/>
    <w:rsid w:val="00392565"/>
    <w:rsid w:val="00392E41"/>
    <w:rsid w:val="003A1409"/>
    <w:rsid w:val="003A722E"/>
    <w:rsid w:val="003D668B"/>
    <w:rsid w:val="003E1284"/>
    <w:rsid w:val="003E2C72"/>
    <w:rsid w:val="003F0881"/>
    <w:rsid w:val="003F488F"/>
    <w:rsid w:val="003F63EF"/>
    <w:rsid w:val="004038A4"/>
    <w:rsid w:val="00405B6D"/>
    <w:rsid w:val="00412581"/>
    <w:rsid w:val="00422C22"/>
    <w:rsid w:val="00425F9A"/>
    <w:rsid w:val="00426BA0"/>
    <w:rsid w:val="00433782"/>
    <w:rsid w:val="00443307"/>
    <w:rsid w:val="004500A2"/>
    <w:rsid w:val="00454FBC"/>
    <w:rsid w:val="004568C9"/>
    <w:rsid w:val="0046415B"/>
    <w:rsid w:val="0046519B"/>
    <w:rsid w:val="004706E5"/>
    <w:rsid w:val="004809AB"/>
    <w:rsid w:val="0048158C"/>
    <w:rsid w:val="00483279"/>
    <w:rsid w:val="00493F95"/>
    <w:rsid w:val="004A2F1D"/>
    <w:rsid w:val="004A5045"/>
    <w:rsid w:val="004B503B"/>
    <w:rsid w:val="004C546C"/>
    <w:rsid w:val="004C5629"/>
    <w:rsid w:val="004D171A"/>
    <w:rsid w:val="004D2C76"/>
    <w:rsid w:val="004D5FF3"/>
    <w:rsid w:val="004F2271"/>
    <w:rsid w:val="005175B8"/>
    <w:rsid w:val="005227A8"/>
    <w:rsid w:val="00526F28"/>
    <w:rsid w:val="00534346"/>
    <w:rsid w:val="0055044F"/>
    <w:rsid w:val="00554C90"/>
    <w:rsid w:val="00563A10"/>
    <w:rsid w:val="00575D01"/>
    <w:rsid w:val="00581C71"/>
    <w:rsid w:val="005837A4"/>
    <w:rsid w:val="00584C26"/>
    <w:rsid w:val="00584DD4"/>
    <w:rsid w:val="00592426"/>
    <w:rsid w:val="005B1243"/>
    <w:rsid w:val="005B3156"/>
    <w:rsid w:val="005D25E2"/>
    <w:rsid w:val="005D549F"/>
    <w:rsid w:val="005D6909"/>
    <w:rsid w:val="005F316A"/>
    <w:rsid w:val="006111C6"/>
    <w:rsid w:val="00613933"/>
    <w:rsid w:val="00620BB0"/>
    <w:rsid w:val="006542A3"/>
    <w:rsid w:val="0065684E"/>
    <w:rsid w:val="00656F1F"/>
    <w:rsid w:val="0066637D"/>
    <w:rsid w:val="006755F9"/>
    <w:rsid w:val="00681152"/>
    <w:rsid w:val="006C3037"/>
    <w:rsid w:val="006D4305"/>
    <w:rsid w:val="006D5C6F"/>
    <w:rsid w:val="00704725"/>
    <w:rsid w:val="00721CC4"/>
    <w:rsid w:val="00730D49"/>
    <w:rsid w:val="00734E63"/>
    <w:rsid w:val="007360E0"/>
    <w:rsid w:val="007376D6"/>
    <w:rsid w:val="00746FF5"/>
    <w:rsid w:val="00766764"/>
    <w:rsid w:val="0077108F"/>
    <w:rsid w:val="0077180E"/>
    <w:rsid w:val="00777AAE"/>
    <w:rsid w:val="00777D66"/>
    <w:rsid w:val="00786116"/>
    <w:rsid w:val="00790FF9"/>
    <w:rsid w:val="00792CFB"/>
    <w:rsid w:val="007A4FAC"/>
    <w:rsid w:val="007A6CCD"/>
    <w:rsid w:val="007A7923"/>
    <w:rsid w:val="007B07C3"/>
    <w:rsid w:val="007C70F5"/>
    <w:rsid w:val="007E25E6"/>
    <w:rsid w:val="007E39A0"/>
    <w:rsid w:val="007E6401"/>
    <w:rsid w:val="007F3F5E"/>
    <w:rsid w:val="008010CD"/>
    <w:rsid w:val="0081025B"/>
    <w:rsid w:val="00821288"/>
    <w:rsid w:val="0082669B"/>
    <w:rsid w:val="00827F94"/>
    <w:rsid w:val="00834DB2"/>
    <w:rsid w:val="00851D0C"/>
    <w:rsid w:val="00863A9B"/>
    <w:rsid w:val="00874911"/>
    <w:rsid w:val="00875D55"/>
    <w:rsid w:val="008765D1"/>
    <w:rsid w:val="00880E0F"/>
    <w:rsid w:val="0089094B"/>
    <w:rsid w:val="008A226D"/>
    <w:rsid w:val="008A2653"/>
    <w:rsid w:val="008B4530"/>
    <w:rsid w:val="008B6C1D"/>
    <w:rsid w:val="008E2449"/>
    <w:rsid w:val="008E7328"/>
    <w:rsid w:val="008F5ECC"/>
    <w:rsid w:val="008F6B26"/>
    <w:rsid w:val="008F7553"/>
    <w:rsid w:val="0090160A"/>
    <w:rsid w:val="009050F4"/>
    <w:rsid w:val="0091022C"/>
    <w:rsid w:val="00931E89"/>
    <w:rsid w:val="00937BCA"/>
    <w:rsid w:val="00944C6B"/>
    <w:rsid w:val="00947C47"/>
    <w:rsid w:val="009637F6"/>
    <w:rsid w:val="00965A3C"/>
    <w:rsid w:val="00966E1B"/>
    <w:rsid w:val="00975726"/>
    <w:rsid w:val="009766FB"/>
    <w:rsid w:val="00986116"/>
    <w:rsid w:val="00996948"/>
    <w:rsid w:val="00997C5E"/>
    <w:rsid w:val="009B09B3"/>
    <w:rsid w:val="009B2EB2"/>
    <w:rsid w:val="009B7848"/>
    <w:rsid w:val="009D7FAA"/>
    <w:rsid w:val="009E635C"/>
    <w:rsid w:val="009E70E6"/>
    <w:rsid w:val="009F32F3"/>
    <w:rsid w:val="009F7F45"/>
    <w:rsid w:val="00A00670"/>
    <w:rsid w:val="00A11B01"/>
    <w:rsid w:val="00A17844"/>
    <w:rsid w:val="00A32A73"/>
    <w:rsid w:val="00A4315C"/>
    <w:rsid w:val="00A616A2"/>
    <w:rsid w:val="00A63845"/>
    <w:rsid w:val="00A74215"/>
    <w:rsid w:val="00A838B4"/>
    <w:rsid w:val="00A84EED"/>
    <w:rsid w:val="00A86610"/>
    <w:rsid w:val="00A86B79"/>
    <w:rsid w:val="00A92B17"/>
    <w:rsid w:val="00A9559A"/>
    <w:rsid w:val="00A95B8F"/>
    <w:rsid w:val="00A96291"/>
    <w:rsid w:val="00AA4575"/>
    <w:rsid w:val="00AC3D36"/>
    <w:rsid w:val="00AD193C"/>
    <w:rsid w:val="00AD1D3B"/>
    <w:rsid w:val="00AE2C36"/>
    <w:rsid w:val="00AE3359"/>
    <w:rsid w:val="00AF2A48"/>
    <w:rsid w:val="00AF7A2C"/>
    <w:rsid w:val="00B048D8"/>
    <w:rsid w:val="00B05DC1"/>
    <w:rsid w:val="00B07169"/>
    <w:rsid w:val="00B11008"/>
    <w:rsid w:val="00B20041"/>
    <w:rsid w:val="00B26CD6"/>
    <w:rsid w:val="00B36193"/>
    <w:rsid w:val="00B37A20"/>
    <w:rsid w:val="00B426F8"/>
    <w:rsid w:val="00B4316F"/>
    <w:rsid w:val="00B43B9F"/>
    <w:rsid w:val="00B57043"/>
    <w:rsid w:val="00B6261E"/>
    <w:rsid w:val="00B9736E"/>
    <w:rsid w:val="00BA6393"/>
    <w:rsid w:val="00BB1117"/>
    <w:rsid w:val="00BB1121"/>
    <w:rsid w:val="00BB16E8"/>
    <w:rsid w:val="00BC7616"/>
    <w:rsid w:val="00BD38D6"/>
    <w:rsid w:val="00BE2545"/>
    <w:rsid w:val="00BF038A"/>
    <w:rsid w:val="00C162F6"/>
    <w:rsid w:val="00C34B70"/>
    <w:rsid w:val="00C65E57"/>
    <w:rsid w:val="00C72D0D"/>
    <w:rsid w:val="00C73220"/>
    <w:rsid w:val="00C743C7"/>
    <w:rsid w:val="00C75332"/>
    <w:rsid w:val="00C7722A"/>
    <w:rsid w:val="00C772A3"/>
    <w:rsid w:val="00CA2134"/>
    <w:rsid w:val="00CA4D46"/>
    <w:rsid w:val="00CA6385"/>
    <w:rsid w:val="00CA6FAE"/>
    <w:rsid w:val="00CA77E1"/>
    <w:rsid w:val="00CD0678"/>
    <w:rsid w:val="00CF4E70"/>
    <w:rsid w:val="00CF653E"/>
    <w:rsid w:val="00D11039"/>
    <w:rsid w:val="00D12248"/>
    <w:rsid w:val="00D1294F"/>
    <w:rsid w:val="00D16A0E"/>
    <w:rsid w:val="00D174A6"/>
    <w:rsid w:val="00D175DA"/>
    <w:rsid w:val="00D27216"/>
    <w:rsid w:val="00D42175"/>
    <w:rsid w:val="00D42D99"/>
    <w:rsid w:val="00D47402"/>
    <w:rsid w:val="00D51AD1"/>
    <w:rsid w:val="00D54C15"/>
    <w:rsid w:val="00D61C31"/>
    <w:rsid w:val="00D91C0C"/>
    <w:rsid w:val="00D966EE"/>
    <w:rsid w:val="00DB01F3"/>
    <w:rsid w:val="00DB4BB4"/>
    <w:rsid w:val="00DC07EB"/>
    <w:rsid w:val="00DC4DA8"/>
    <w:rsid w:val="00DE0ABE"/>
    <w:rsid w:val="00DE2333"/>
    <w:rsid w:val="00DF05A4"/>
    <w:rsid w:val="00DF0CF4"/>
    <w:rsid w:val="00DF79EA"/>
    <w:rsid w:val="00E14104"/>
    <w:rsid w:val="00E20B35"/>
    <w:rsid w:val="00E22138"/>
    <w:rsid w:val="00E24B8F"/>
    <w:rsid w:val="00E33983"/>
    <w:rsid w:val="00E33F3D"/>
    <w:rsid w:val="00E3747C"/>
    <w:rsid w:val="00E413BD"/>
    <w:rsid w:val="00E42254"/>
    <w:rsid w:val="00E47042"/>
    <w:rsid w:val="00E540D1"/>
    <w:rsid w:val="00E570C2"/>
    <w:rsid w:val="00E75E2D"/>
    <w:rsid w:val="00E7710C"/>
    <w:rsid w:val="00E85298"/>
    <w:rsid w:val="00E859C2"/>
    <w:rsid w:val="00E96CE3"/>
    <w:rsid w:val="00EA1D4C"/>
    <w:rsid w:val="00EA7D15"/>
    <w:rsid w:val="00EC4CC8"/>
    <w:rsid w:val="00EE091C"/>
    <w:rsid w:val="00EF5588"/>
    <w:rsid w:val="00F073D3"/>
    <w:rsid w:val="00F25318"/>
    <w:rsid w:val="00F30C61"/>
    <w:rsid w:val="00F3269C"/>
    <w:rsid w:val="00F3336E"/>
    <w:rsid w:val="00F51821"/>
    <w:rsid w:val="00F65022"/>
    <w:rsid w:val="00F752EC"/>
    <w:rsid w:val="00F8010B"/>
    <w:rsid w:val="00F93C6C"/>
    <w:rsid w:val="00F9446F"/>
    <w:rsid w:val="00F95B92"/>
    <w:rsid w:val="00F9650D"/>
    <w:rsid w:val="00F9682D"/>
    <w:rsid w:val="00FA32DD"/>
    <w:rsid w:val="00FB3352"/>
    <w:rsid w:val="00FB7DB3"/>
    <w:rsid w:val="00FC52D4"/>
    <w:rsid w:val="00FC6B20"/>
    <w:rsid w:val="00FD1E35"/>
    <w:rsid w:val="00FE4759"/>
    <w:rsid w:val="00FF0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4:docId w14:val="79BB3496"/>
  <w15:docId w15:val="{62FE5B94-5BCA-41BA-9CD9-FC853C43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uiPriority w:val="11"/>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uiPriority w:val="11"/>
    <w:rsid w:val="008E2449"/>
    <w:rPr>
      <w:rFonts w:ascii="Arial" w:eastAsiaTheme="majorEastAsia" w:hAnsi="Arial" w:cstheme="majorBidi"/>
      <w:b/>
      <w:iCs/>
      <w:spacing w:val="13"/>
      <w:sz w:val="32"/>
      <w:szCs w:val="24"/>
      <w:lang w:bidi="en-US"/>
    </w:rPr>
  </w:style>
  <w:style w:type="table" w:styleId="TableGrid">
    <w:name w:val="Table Grid"/>
    <w:basedOn w:val="TableNormal"/>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paragraph" w:styleId="TOC4">
    <w:name w:val="toc 4"/>
    <w:basedOn w:val="Normal"/>
    <w:next w:val="Normal"/>
    <w:autoRedefine/>
    <w:uiPriority w:val="39"/>
    <w:unhideWhenUsed/>
    <w:rsid w:val="00210205"/>
    <w:pPr>
      <w:spacing w:after="100" w:line="259" w:lineRule="auto"/>
      <w:ind w:left="660"/>
    </w:pPr>
    <w:rPr>
      <w:rFonts w:asciiTheme="minorHAnsi" w:eastAsiaTheme="minorEastAsia" w:hAnsiTheme="minorHAnsi" w:cstheme="minorBidi"/>
      <w:sz w:val="22"/>
      <w:szCs w:val="22"/>
      <w:lang w:val="en-CA" w:eastAsia="en-CA"/>
    </w:rPr>
  </w:style>
  <w:style w:type="paragraph" w:styleId="TOC5">
    <w:name w:val="toc 5"/>
    <w:basedOn w:val="Normal"/>
    <w:next w:val="Normal"/>
    <w:autoRedefine/>
    <w:uiPriority w:val="39"/>
    <w:unhideWhenUsed/>
    <w:rsid w:val="00210205"/>
    <w:pPr>
      <w:spacing w:after="100" w:line="259" w:lineRule="auto"/>
      <w:ind w:left="880"/>
    </w:pPr>
    <w:rPr>
      <w:rFonts w:asciiTheme="minorHAnsi" w:eastAsiaTheme="minorEastAsia" w:hAnsiTheme="minorHAnsi" w:cstheme="minorBidi"/>
      <w:sz w:val="22"/>
      <w:szCs w:val="22"/>
      <w:lang w:val="en-CA" w:eastAsia="en-CA"/>
    </w:rPr>
  </w:style>
  <w:style w:type="paragraph" w:styleId="TOC6">
    <w:name w:val="toc 6"/>
    <w:basedOn w:val="Normal"/>
    <w:next w:val="Normal"/>
    <w:autoRedefine/>
    <w:uiPriority w:val="39"/>
    <w:unhideWhenUsed/>
    <w:rsid w:val="00210205"/>
    <w:pPr>
      <w:spacing w:after="100" w:line="259" w:lineRule="auto"/>
      <w:ind w:left="1100"/>
    </w:pPr>
    <w:rPr>
      <w:rFonts w:asciiTheme="minorHAnsi" w:eastAsiaTheme="minorEastAsia" w:hAnsiTheme="minorHAnsi" w:cstheme="minorBidi"/>
      <w:sz w:val="22"/>
      <w:szCs w:val="22"/>
      <w:lang w:val="en-CA" w:eastAsia="en-CA"/>
    </w:rPr>
  </w:style>
  <w:style w:type="paragraph" w:styleId="TOC7">
    <w:name w:val="toc 7"/>
    <w:basedOn w:val="Normal"/>
    <w:next w:val="Normal"/>
    <w:autoRedefine/>
    <w:uiPriority w:val="39"/>
    <w:unhideWhenUsed/>
    <w:rsid w:val="00210205"/>
    <w:pPr>
      <w:spacing w:after="100" w:line="259" w:lineRule="auto"/>
      <w:ind w:left="1320"/>
    </w:pPr>
    <w:rPr>
      <w:rFonts w:asciiTheme="minorHAnsi" w:eastAsiaTheme="minorEastAsia" w:hAnsiTheme="minorHAnsi" w:cstheme="minorBidi"/>
      <w:sz w:val="22"/>
      <w:szCs w:val="22"/>
      <w:lang w:val="en-CA" w:eastAsia="en-CA"/>
    </w:rPr>
  </w:style>
  <w:style w:type="paragraph" w:styleId="TOC8">
    <w:name w:val="toc 8"/>
    <w:basedOn w:val="Normal"/>
    <w:next w:val="Normal"/>
    <w:autoRedefine/>
    <w:uiPriority w:val="39"/>
    <w:unhideWhenUsed/>
    <w:rsid w:val="00210205"/>
    <w:pPr>
      <w:spacing w:after="100" w:line="259" w:lineRule="auto"/>
      <w:ind w:left="1540"/>
    </w:pPr>
    <w:rPr>
      <w:rFonts w:asciiTheme="minorHAnsi" w:eastAsiaTheme="minorEastAsia" w:hAnsiTheme="minorHAnsi" w:cstheme="minorBidi"/>
      <w:sz w:val="22"/>
      <w:szCs w:val="22"/>
      <w:lang w:val="en-CA" w:eastAsia="en-CA"/>
    </w:rPr>
  </w:style>
  <w:style w:type="paragraph" w:styleId="TOC9">
    <w:name w:val="toc 9"/>
    <w:basedOn w:val="Normal"/>
    <w:next w:val="Normal"/>
    <w:autoRedefine/>
    <w:uiPriority w:val="39"/>
    <w:unhideWhenUsed/>
    <w:rsid w:val="00210205"/>
    <w:pPr>
      <w:spacing w:after="100" w:line="259" w:lineRule="auto"/>
      <w:ind w:left="176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paragraph" w:customStyle="1" w:styleId="TableH2">
    <w:name w:val="Table H2"/>
    <w:basedOn w:val="Heading20"/>
    <w:link w:val="TableH2Char"/>
    <w:qFormat/>
    <w:rsid w:val="00D11039"/>
  </w:style>
  <w:style w:type="character" w:customStyle="1" w:styleId="TableH1Char">
    <w:name w:val="Table H1 Char"/>
    <w:basedOn w:val="Heading1Char0"/>
    <w:link w:val="TableH1"/>
    <w:rsid w:val="00526F28"/>
    <w:rPr>
      <w:rFonts w:ascii="Arial" w:hAnsi="Arial" w:cs="Arial"/>
      <w:b/>
      <w:sz w:val="32"/>
      <w:szCs w:val="32"/>
    </w:rPr>
  </w:style>
  <w:style w:type="character" w:customStyle="1" w:styleId="Heading2Char0">
    <w:name w:val="Heading_2 Char"/>
    <w:basedOn w:val="Heading1Char0"/>
    <w:link w:val="Heading20"/>
    <w:rsid w:val="00D11039"/>
    <w:rPr>
      <w:rFonts w:ascii="Arial" w:hAnsi="Arial" w:cs="Arial"/>
      <w:b/>
      <w:sz w:val="28"/>
      <w:szCs w:val="12"/>
    </w:rPr>
  </w:style>
  <w:style w:type="character" w:customStyle="1" w:styleId="TableH2Char">
    <w:name w:val="Table H2 Char"/>
    <w:basedOn w:val="Heading2Char0"/>
    <w:link w:val="TableH2"/>
    <w:rsid w:val="00D11039"/>
    <w:rPr>
      <w:rFonts w:ascii="Arial" w:hAnsi="Arial" w:cs="Arial"/>
      <w:b/>
      <w:sz w:val="28"/>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AODA_STYLESET_BOOK_FORMAT_2019_12_10</Template>
  <TotalTime>264</TotalTime>
  <Pages>41</Pages>
  <Words>8592</Words>
  <Characters>45668</Characters>
  <Application>Microsoft Office Word</Application>
  <DocSecurity>0</DocSecurity>
  <Lines>380</Lines>
  <Paragraphs>108</Paragraphs>
  <ScaleCrop>false</ScaleCrop>
  <HeadingPairs>
    <vt:vector size="2" baseType="variant">
      <vt:variant>
        <vt:lpstr>Title</vt:lpstr>
      </vt:variant>
      <vt:variant>
        <vt:i4>1</vt:i4>
      </vt:variant>
    </vt:vector>
  </HeadingPairs>
  <TitlesOfParts>
    <vt:vector size="1" baseType="lpstr">
      <vt:lpstr>Bowel Resection Surgery</vt:lpstr>
    </vt:vector>
  </TitlesOfParts>
  <Company>QCH</Company>
  <LinksUpToDate>false</LinksUpToDate>
  <CharactersWithSpaces>54152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Bowel Resection Surgery</dc:title>
  <dc:creator>MIS</dc:creator>
  <cp:lastModifiedBy>Spence, Kelly</cp:lastModifiedBy>
  <cp:revision>249</cp:revision>
  <cp:lastPrinted>2020-01-24T16:48:00Z</cp:lastPrinted>
  <dcterms:created xsi:type="dcterms:W3CDTF">2020-01-14T16:46:00Z</dcterms:created>
  <dcterms:modified xsi:type="dcterms:W3CDTF">2020-01-24T16:48:00Z</dcterms:modified>
</cp:coreProperties>
</file>