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9E0699" w:rsidRDefault="009E0699" w:rsidP="009E0699">
      <w:pPr>
        <w:pStyle w:val="DepartmentName"/>
      </w:pPr>
      <w:r>
        <w:t>INFECTION PREVENTION AND CONTROL</w:t>
      </w:r>
    </w:p>
    <w:p w:rsidR="009E0699" w:rsidRDefault="009E0699" w:rsidP="009E0699">
      <w:pPr>
        <w:pStyle w:val="FormName"/>
      </w:pPr>
      <w:r w:rsidRPr="005A673E">
        <w:t xml:space="preserve">Seasonal </w:t>
      </w:r>
      <w:r>
        <w:t>Influenza</w:t>
      </w:r>
      <w:r w:rsidRPr="005A673E">
        <w:t xml:space="preserve"> Infection</w:t>
      </w:r>
    </w:p>
    <w:p w:rsidR="009E0699" w:rsidRPr="005A673E" w:rsidRDefault="009E0699" w:rsidP="009E0699">
      <w:pPr>
        <w:pStyle w:val="FormName"/>
      </w:pPr>
      <w:r w:rsidRPr="005A673E">
        <w:t>Patient Information</w:t>
      </w:r>
    </w:p>
    <w:p w:rsidR="009E0699" w:rsidRPr="00B95000" w:rsidRDefault="009E0699" w:rsidP="009E0699"/>
    <w:p w:rsidR="009E0699" w:rsidRPr="00B95000" w:rsidRDefault="009E0699" w:rsidP="000B11C1">
      <w:pPr>
        <w:pStyle w:val="Heading10"/>
      </w:pPr>
      <w:r w:rsidRPr="00B95000">
        <w:t xml:space="preserve">What is </w:t>
      </w:r>
      <w:r>
        <w:rPr>
          <w:i/>
          <w:iCs/>
        </w:rPr>
        <w:t>Influenza</w:t>
      </w:r>
      <w:r w:rsidR="000B11C1">
        <w:t>?</w:t>
      </w:r>
    </w:p>
    <w:p w:rsidR="009E0699" w:rsidRDefault="009E0699" w:rsidP="009E0699">
      <w:r w:rsidRPr="00B95000">
        <w:rPr>
          <w:i/>
          <w:iCs/>
        </w:rPr>
        <w:t xml:space="preserve">Seasonal </w:t>
      </w:r>
      <w:r>
        <w:rPr>
          <w:i/>
          <w:iCs/>
        </w:rPr>
        <w:t>Influenza</w:t>
      </w:r>
      <w:r w:rsidRPr="00B95000">
        <w:rPr>
          <w:i/>
          <w:iCs/>
        </w:rPr>
        <w:t xml:space="preserve">, </w:t>
      </w:r>
      <w:r w:rsidRPr="00B95000">
        <w:rPr>
          <w:iCs/>
        </w:rPr>
        <w:t>commonly called “the flu”, is an</w:t>
      </w:r>
      <w:r>
        <w:t xml:space="preserve"> illness affecting the </w:t>
      </w:r>
      <w:r w:rsidRPr="00B95000">
        <w:t>lungs</w:t>
      </w:r>
      <w:r>
        <w:t>. It is caused by a virus that in</w:t>
      </w:r>
      <w:r w:rsidRPr="00B95000">
        <w:t xml:space="preserve">fects millions of Canadians. Unlike other cold viruses, such as the common cold, </w:t>
      </w:r>
      <w:r>
        <w:t>Influenza</w:t>
      </w:r>
      <w:r w:rsidRPr="00B95000">
        <w:t xml:space="preserve"> can cause severe illness and life threatening complications.</w:t>
      </w:r>
      <w:r>
        <w:t xml:space="preserve"> Influenza</w:t>
      </w:r>
      <w:r w:rsidRPr="00B95000">
        <w:t xml:space="preserve"> (or “the flu”) is not a stom</w:t>
      </w:r>
      <w:r w:rsidR="000B11C1">
        <w:t>ach illness or the common cold.</w:t>
      </w:r>
    </w:p>
    <w:p w:rsidR="009E0699" w:rsidRPr="00B95000" w:rsidRDefault="009E0699" w:rsidP="009E0699"/>
    <w:p w:rsidR="009E0699" w:rsidRPr="00B95000" w:rsidRDefault="009E0699" w:rsidP="000B11C1">
      <w:pPr>
        <w:pStyle w:val="Heading10"/>
      </w:pPr>
      <w:r w:rsidRPr="00B95000">
        <w:t xml:space="preserve">How do people get </w:t>
      </w:r>
      <w:r>
        <w:rPr>
          <w:i/>
          <w:iCs/>
        </w:rPr>
        <w:t>Influenza</w:t>
      </w:r>
      <w:r w:rsidR="000B11C1">
        <w:t>?</w:t>
      </w:r>
    </w:p>
    <w:p w:rsidR="009E0699" w:rsidRDefault="009E0699" w:rsidP="009E0699">
      <w:r>
        <w:rPr>
          <w:i/>
        </w:rPr>
        <w:t>Seasonal Influenza</w:t>
      </w:r>
      <w:r w:rsidRPr="00B95000">
        <w:t xml:space="preserve"> is spread when a person coughs, sneezes or talks and the infected droplets are spread into the air. People with flu can spread it to others up to about 6 feet away. Another person who breathes in this air or has droplets land directly on the eyes, nose or mouth can catch the virus. </w:t>
      </w:r>
      <w:r>
        <w:t>Influenza</w:t>
      </w:r>
      <w:r w:rsidRPr="00B95000">
        <w:t xml:space="preserve"> virus can also be found on the hands of people who are sick with </w:t>
      </w:r>
      <w:r>
        <w:t>Influenza</w:t>
      </w:r>
      <w:r w:rsidRPr="00B95000">
        <w:t xml:space="preserve">, and on the surfaces they touch. For example, the </w:t>
      </w:r>
      <w:r>
        <w:t>Influenza</w:t>
      </w:r>
      <w:r w:rsidRPr="00B95000">
        <w:t xml:space="preserve"> virus can survive on </w:t>
      </w:r>
      <w:r w:rsidR="000B11C1">
        <w:t>countertops for 24 to 48 hours.</w:t>
      </w:r>
    </w:p>
    <w:p w:rsidR="009E0699" w:rsidRPr="00B95000" w:rsidRDefault="009E0699" w:rsidP="009E0699"/>
    <w:p w:rsidR="009E0699" w:rsidRPr="00B95000" w:rsidRDefault="009E0699" w:rsidP="000B11C1">
      <w:pPr>
        <w:pStyle w:val="Heading10"/>
      </w:pPr>
      <w:r w:rsidRPr="00B95000">
        <w:t xml:space="preserve">How does </w:t>
      </w:r>
      <w:r>
        <w:rPr>
          <w:i/>
          <w:iCs/>
        </w:rPr>
        <w:t>Influenza</w:t>
      </w:r>
      <w:r w:rsidRPr="00B95000">
        <w:rPr>
          <w:i/>
          <w:iCs/>
        </w:rPr>
        <w:t xml:space="preserve"> </w:t>
      </w:r>
      <w:r w:rsidR="000B11C1">
        <w:t>make people sick?</w:t>
      </w:r>
    </w:p>
    <w:p w:rsidR="009E0699" w:rsidRDefault="009E0699" w:rsidP="009E0699">
      <w:r w:rsidRPr="00B95000">
        <w:t xml:space="preserve">The time from when a person is exposed to the virus to when symptoms begin is about 1 to 4 days, with an average of 2 days. Symptoms of </w:t>
      </w:r>
      <w:r>
        <w:t>Influenza</w:t>
      </w:r>
      <w:r w:rsidRPr="00B95000">
        <w:t xml:space="preserve"> almost always include a cough and fever. Other common symptoms include fatigue, </w:t>
      </w:r>
      <w:r>
        <w:t>aching</w:t>
      </w:r>
      <w:r w:rsidRPr="00B95000">
        <w:t xml:space="preserve">, sore throat, headache, </w:t>
      </w:r>
      <w:r>
        <w:t>decreased</w:t>
      </w:r>
      <w:r w:rsidRPr="00B95000">
        <w:t xml:space="preserve"> appetite, and a runny or stuffy nose. Sometimes symptoms include nausea, vomiting or diarrhea. Most people are sick from 7-10 days.  Some people are at risk for more severe illness or complications: this includes young children, people over 65 years old, and pregnant women. As well, medical conditions (such as chronic lung, heart or kidney diseases, diabetes, or weak immune system due to cancer or HIV) make people </w:t>
      </w:r>
      <w:r>
        <w:t xml:space="preserve">more at </w:t>
      </w:r>
      <w:r w:rsidR="000B11C1">
        <w:t>risk for serious disease.</w:t>
      </w:r>
    </w:p>
    <w:p w:rsidR="009E0699" w:rsidRPr="00B95000" w:rsidRDefault="009E0699" w:rsidP="009E0699"/>
    <w:p w:rsidR="009E0699" w:rsidRPr="00B95000" w:rsidRDefault="009E0699" w:rsidP="000B11C1">
      <w:pPr>
        <w:pStyle w:val="Heading10"/>
      </w:pPr>
      <w:r w:rsidRPr="00B95000">
        <w:t xml:space="preserve">How do I find out that I have </w:t>
      </w:r>
      <w:r>
        <w:rPr>
          <w:i/>
        </w:rPr>
        <w:t>Influenza</w:t>
      </w:r>
      <w:r w:rsidRPr="00B95000">
        <w:rPr>
          <w:i/>
        </w:rPr>
        <w:t>?</w:t>
      </w:r>
    </w:p>
    <w:p w:rsidR="009E0699" w:rsidRDefault="009E0699" w:rsidP="009E0699">
      <w:r w:rsidRPr="00B95000">
        <w:t xml:space="preserve">It is difficult to tell </w:t>
      </w:r>
      <w:r>
        <w:t>Influenza</w:t>
      </w:r>
      <w:r w:rsidRPr="00B95000">
        <w:t xml:space="preserve"> apart from other respiratory disease</w:t>
      </w:r>
      <w:r>
        <w:t>s</w:t>
      </w:r>
      <w:r w:rsidRPr="00B95000">
        <w:t xml:space="preserve"> </w:t>
      </w:r>
      <w:r>
        <w:t>without a test</w:t>
      </w:r>
      <w:r w:rsidRPr="00B95000">
        <w:t xml:space="preserve">. Most people with flu symptoms do not require testing because the test results usually do not change how you are treated. </w:t>
      </w:r>
      <w:r>
        <w:t>The test may involve a health</w:t>
      </w:r>
      <w:r w:rsidRPr="00B95000">
        <w:t xml:space="preserve">care provider </w:t>
      </w:r>
      <w:r>
        <w:t>swabbing</w:t>
      </w:r>
      <w:r w:rsidRPr="00B95000">
        <w:t xml:space="preserve"> the inside of your </w:t>
      </w:r>
      <w:r w:rsidR="000B11C1">
        <w:t>nose or the back of your throat.</w:t>
      </w:r>
    </w:p>
    <w:p w:rsidR="000B11C1" w:rsidRDefault="000B11C1" w:rsidP="009E0699"/>
    <w:p w:rsidR="00F705E0" w:rsidRDefault="00F705E0">
      <w:pPr>
        <w:ind w:right="0"/>
        <w:rPr>
          <w:rFonts w:eastAsia="Times New Roman"/>
          <w:b/>
          <w:sz w:val="32"/>
        </w:rPr>
      </w:pPr>
      <w:r>
        <w:br w:type="page"/>
      </w:r>
    </w:p>
    <w:p w:rsidR="009E0699" w:rsidRPr="00B95000" w:rsidRDefault="009E0699" w:rsidP="000B11C1">
      <w:pPr>
        <w:pStyle w:val="Heading10"/>
        <w:rPr>
          <w:i/>
          <w:iCs/>
        </w:rPr>
      </w:pPr>
      <w:r w:rsidRPr="00B95000">
        <w:lastRenderedPageBreak/>
        <w:t>How can I prevent or lessen my chances of</w:t>
      </w:r>
      <w:r>
        <w:t xml:space="preserve"> getting</w:t>
      </w:r>
      <w:r w:rsidRPr="00B95000">
        <w:t xml:space="preserve"> </w:t>
      </w:r>
      <w:r>
        <w:rPr>
          <w:i/>
        </w:rPr>
        <w:t>Influenza</w:t>
      </w:r>
      <w:r w:rsidR="000B11C1">
        <w:rPr>
          <w:i/>
        </w:rPr>
        <w:t>?</w:t>
      </w:r>
    </w:p>
    <w:p w:rsidR="009E0699" w:rsidRDefault="009E0699" w:rsidP="009E0699">
      <w:r w:rsidRPr="00B95000">
        <w:t xml:space="preserve">The most effective protection is to get the </w:t>
      </w:r>
      <w:r>
        <w:t>Influenza</w:t>
      </w:r>
      <w:r w:rsidRPr="00B95000">
        <w:t xml:space="preserve"> vaccine every year. The </w:t>
      </w:r>
      <w:r>
        <w:t>Influenza</w:t>
      </w:r>
      <w:r w:rsidRPr="00B95000">
        <w:t xml:space="preserve"> vaccine provides </w:t>
      </w:r>
      <w:r>
        <w:t>up to 70%</w:t>
      </w:r>
      <w:r w:rsidRPr="00B95000">
        <w:t xml:space="preserve"> protection within 2 weeks following vaccination and lasts </w:t>
      </w:r>
      <w:r>
        <w:t xml:space="preserve">at least </w:t>
      </w:r>
      <w:r w:rsidRPr="00B95000">
        <w:t xml:space="preserve">6 months.  </w:t>
      </w:r>
      <w:r>
        <w:t>Because Influenza virus changes so quickly, yearly vaccination is needed.</w:t>
      </w:r>
    </w:p>
    <w:p w:rsidR="00A37B1F" w:rsidRPr="00B95000" w:rsidRDefault="00A37B1F" w:rsidP="009E0699"/>
    <w:p w:rsidR="009E0699" w:rsidRDefault="009E0699" w:rsidP="009E0699">
      <w:pPr>
        <w:rPr>
          <w:rFonts w:eastAsia="Times New Roman" w:cs="Times New Roman"/>
        </w:rPr>
      </w:pPr>
      <w:r>
        <w:rPr>
          <w:rFonts w:eastAsia="Times New Roman" w:cs="Times New Roman"/>
        </w:rPr>
        <w:t>Be sure to clean your hands regularly with so</w:t>
      </w:r>
      <w:r w:rsidRPr="00B95000">
        <w:rPr>
          <w:rFonts w:eastAsia="Times New Roman" w:cs="Times New Roman"/>
        </w:rPr>
        <w:t>ap and warm water or hand sanitizer, cough or sneeze into your arm or sleeve, clean shared spaces or items, a</w:t>
      </w:r>
      <w:r w:rsidR="00A37B1F">
        <w:rPr>
          <w:rFonts w:eastAsia="Times New Roman" w:cs="Times New Roman"/>
        </w:rPr>
        <w:t>nd stay at home if you are ill.</w:t>
      </w:r>
    </w:p>
    <w:p w:rsidR="00A37B1F" w:rsidRPr="00B95000" w:rsidRDefault="00A37B1F" w:rsidP="009E0699">
      <w:pPr>
        <w:rPr>
          <w:rFonts w:eastAsia="Times New Roman" w:cs="Times New Roman"/>
        </w:rPr>
      </w:pPr>
    </w:p>
    <w:p w:rsidR="009E0699" w:rsidRDefault="009E0699" w:rsidP="009E0699">
      <w:r w:rsidRPr="00B95000">
        <w:t xml:space="preserve">If you get </w:t>
      </w:r>
      <w:r>
        <w:t>Influenza</w:t>
      </w:r>
      <w:r w:rsidRPr="00B95000">
        <w:t>, increase the amount of fluids you drink and get plenty of rest. Antiviral drugs can effectively treat illness if they are taken within 48 h</w:t>
      </w:r>
      <w:r w:rsidR="004F71EE">
        <w:t>ou</w:t>
      </w:r>
      <w:r w:rsidRPr="00B95000">
        <w:t xml:space="preserve">rs of the start of your symptoms. </w:t>
      </w:r>
      <w:r>
        <w:t>Antibiotics do not work to treat Influenza.</w:t>
      </w:r>
    </w:p>
    <w:p w:rsidR="00A37B1F" w:rsidRPr="00B95000" w:rsidRDefault="00A37B1F" w:rsidP="009E0699"/>
    <w:p w:rsidR="009E0699" w:rsidRPr="00B95000" w:rsidRDefault="009E0699" w:rsidP="00A37B1F">
      <w:pPr>
        <w:pStyle w:val="Heading10"/>
      </w:pPr>
      <w:r>
        <w:t>What does the H</w:t>
      </w:r>
      <w:r w:rsidRPr="00B95000">
        <w:t xml:space="preserve">ospital do to prevent the spread of </w:t>
      </w:r>
      <w:r>
        <w:rPr>
          <w:i/>
        </w:rPr>
        <w:t>Influenza</w:t>
      </w:r>
      <w:r w:rsidR="00A37B1F">
        <w:t>?</w:t>
      </w:r>
    </w:p>
    <w:p w:rsidR="009E0699" w:rsidRDefault="009E0699" w:rsidP="009E0699">
      <w:r w:rsidRPr="00B95000">
        <w:t xml:space="preserve">Hand washing is the most important way for everyone to prevent the spread of this virus. Be sure to clean your hands after using a tissue. Any patients with symptoms like </w:t>
      </w:r>
      <w:r>
        <w:t>Influenza</w:t>
      </w:r>
      <w:r w:rsidRPr="00B95000">
        <w:t xml:space="preserve"> are placed on isolation </w:t>
      </w:r>
      <w:r>
        <w:t>with staff wearing protective gear</w:t>
      </w:r>
      <w:r w:rsidRPr="00B95000">
        <w:t xml:space="preserve">. </w:t>
      </w:r>
      <w:r>
        <w:t>Anyone</w:t>
      </w:r>
      <w:r w:rsidRPr="00B95000">
        <w:t xml:space="preserve"> who is ill should not visit patients. Every fall, the hospital promotes a</w:t>
      </w:r>
      <w:r w:rsidR="00A37B1F">
        <w:t>nnual flu vaccine among staff.</w:t>
      </w:r>
    </w:p>
    <w:p w:rsidR="009E0699" w:rsidRPr="00B95000" w:rsidRDefault="009E0699" w:rsidP="009E0699"/>
    <w:p w:rsidR="009E0699" w:rsidRPr="00B95000" w:rsidRDefault="009E0699" w:rsidP="00A37B1F">
      <w:pPr>
        <w:pStyle w:val="Heading10"/>
      </w:pPr>
      <w:r w:rsidRPr="00B95000">
        <w:t xml:space="preserve">What special precautions are needed for </w:t>
      </w:r>
      <w:r>
        <w:rPr>
          <w:i/>
          <w:iCs/>
        </w:rPr>
        <w:t>Influenza</w:t>
      </w:r>
      <w:r w:rsidRPr="00B95000">
        <w:rPr>
          <w:i/>
          <w:iCs/>
        </w:rPr>
        <w:t xml:space="preserve"> </w:t>
      </w:r>
      <w:r w:rsidRPr="00B95000">
        <w:rPr>
          <w:iCs/>
        </w:rPr>
        <w:t>at</w:t>
      </w:r>
      <w:r w:rsidR="00A37B1F">
        <w:t xml:space="preserve"> home?</w:t>
      </w:r>
    </w:p>
    <w:p w:rsidR="009E0699" w:rsidRDefault="009E0699" w:rsidP="009E0699">
      <w:r w:rsidRPr="00B95000">
        <w:t>Certain steps can help reduce the risk of spreading this virus to family members and other visitors. These include hand washing, regular c</w:t>
      </w:r>
      <w:r>
        <w:t>leaning of shared spaces, reducing</w:t>
      </w:r>
      <w:r w:rsidRPr="00B95000">
        <w:t xml:space="preserve"> shared items (</w:t>
      </w:r>
      <w:r>
        <w:t xml:space="preserve">e.g. </w:t>
      </w:r>
      <w:r w:rsidRPr="00B95000">
        <w:t>linens</w:t>
      </w:r>
      <w:r>
        <w:t>,</w:t>
      </w:r>
      <w:r w:rsidRPr="00B95000">
        <w:t xml:space="preserve"> dishes), and </w:t>
      </w:r>
      <w:r>
        <w:t>not visiting</w:t>
      </w:r>
      <w:r w:rsidRPr="00B95000">
        <w:t xml:space="preserve"> public places</w:t>
      </w:r>
      <w:r>
        <w:t xml:space="preserve"> if you are sick</w:t>
      </w:r>
      <w:r w:rsidRPr="00B95000">
        <w:t>.</w:t>
      </w:r>
    </w:p>
    <w:p w:rsidR="009E0699" w:rsidRPr="00B95000" w:rsidRDefault="009E0699" w:rsidP="009E0699"/>
    <w:p w:rsidR="009E0699" w:rsidRDefault="009E0699" w:rsidP="009E0699">
      <w:r>
        <w:t>People with Influenza can infect others</w:t>
      </w:r>
      <w:r w:rsidRPr="00B95000">
        <w:t xml:space="preserve"> beginning 1 </w:t>
      </w:r>
      <w:r w:rsidRPr="002B4EA9">
        <w:t>day before symptoms develop and up to 5 to 7 days after becoming</w:t>
      </w:r>
      <w:r w:rsidRPr="00B95000">
        <w:t xml:space="preserve"> sick. Children may pass the virus for longer than 7 days. Symptoms start 1 to 4 days after the virus enters the body. </w:t>
      </w:r>
      <w:r w:rsidRPr="00B95000">
        <w:rPr>
          <w:rStyle w:val="Strong"/>
          <w:szCs w:val="28"/>
        </w:rPr>
        <w:t xml:space="preserve">That means that you may be able to pass on </w:t>
      </w:r>
      <w:r>
        <w:rPr>
          <w:rStyle w:val="Strong"/>
          <w:szCs w:val="28"/>
        </w:rPr>
        <w:t>Influenza</w:t>
      </w:r>
      <w:r w:rsidRPr="00B95000">
        <w:rPr>
          <w:rStyle w:val="Strong"/>
          <w:szCs w:val="28"/>
        </w:rPr>
        <w:t xml:space="preserve"> to someone else before you know you are sick, as well as while you are sick</w:t>
      </w:r>
      <w:r w:rsidRPr="00B95000">
        <w:t xml:space="preserve">. Some people can be infected with </w:t>
      </w:r>
      <w:r>
        <w:t>Influenza</w:t>
      </w:r>
      <w:r w:rsidRPr="00B95000">
        <w:t xml:space="preserve"> but have no symptoms. During this time, those persons may still spread the virus to others.</w:t>
      </w:r>
    </w:p>
    <w:p w:rsidR="00212ADA" w:rsidRPr="00B95000" w:rsidRDefault="00212ADA" w:rsidP="009E0699"/>
    <w:p w:rsidR="009E0699" w:rsidRDefault="009E0699" w:rsidP="009E0699">
      <w:pPr>
        <w:rPr>
          <w:rFonts w:cs="Helvetica"/>
        </w:rPr>
      </w:pPr>
      <w:r w:rsidRPr="00B24824">
        <w:rPr>
          <w:rFonts w:cs="Helvetica"/>
        </w:rPr>
        <w:t xml:space="preserve">If you have questions about the information in this document, contact Queensway Carleton </w:t>
      </w:r>
      <w:r>
        <w:rPr>
          <w:rFonts w:cs="Helvetica"/>
        </w:rPr>
        <w:t xml:space="preserve">Hospital’s </w:t>
      </w:r>
      <w:r w:rsidRPr="00B24824">
        <w:rPr>
          <w:rFonts w:cs="Helvetica"/>
        </w:rPr>
        <w:t xml:space="preserve">Infection Prevention and Control at </w:t>
      </w:r>
    </w:p>
    <w:p w:rsidR="00E22138" w:rsidRPr="00212ADA" w:rsidRDefault="009E0699" w:rsidP="00212ADA">
      <w:pPr>
        <w:rPr>
          <w:rFonts w:cs="Helvetica"/>
        </w:rPr>
      </w:pPr>
      <w:r>
        <w:rPr>
          <w:rFonts w:cs="Helvetica"/>
        </w:rPr>
        <w:t>613-</w:t>
      </w:r>
      <w:r w:rsidRPr="00B24824">
        <w:rPr>
          <w:rFonts w:cs="Helvetica"/>
        </w:rPr>
        <w:t>721-2000</w:t>
      </w:r>
      <w:r>
        <w:rPr>
          <w:rFonts w:cs="Helvetica"/>
        </w:rPr>
        <w:t>,</w:t>
      </w:r>
      <w:r w:rsidRPr="00B24824">
        <w:rPr>
          <w:rFonts w:cs="Helvetica"/>
        </w:rPr>
        <w:t xml:space="preserve"> ext. 3777</w:t>
      </w:r>
      <w:r>
        <w:rPr>
          <w:rFonts w:cs="Helvetica"/>
        </w:rPr>
        <w:t>.</w:t>
      </w:r>
      <w:bookmarkStart w:id="0" w:name="_GoBack"/>
      <w:bookmarkEnd w:id="0"/>
    </w:p>
    <w:sectPr w:rsidR="00E22138" w:rsidRPr="00212ADA"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19" w:rsidRDefault="000E2719" w:rsidP="00E413BD">
      <w:r>
        <w:separator/>
      </w:r>
    </w:p>
  </w:endnote>
  <w:endnote w:type="continuationSeparator" w:id="0">
    <w:p w:rsidR="000E2719" w:rsidRDefault="000E271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19" w:rsidRDefault="000E2719" w:rsidP="000E2719">
    <w:pPr>
      <w:pStyle w:val="FormNumber"/>
      <w:tabs>
        <w:tab w:val="left" w:pos="9990"/>
        <w:tab w:val="left" w:pos="10170"/>
      </w:tabs>
      <w:ind w:left="-360" w:right="720"/>
    </w:pPr>
    <w:r>
      <w:rPr>
        <w:noProof/>
      </w:rPr>
      <w:drawing>
        <wp:inline distT="0" distB="0" distL="0" distR="0" wp14:anchorId="409ED9D4" wp14:editId="29177488">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0E2719" w:rsidP="000E2719">
    <w:pPr>
      <w:pStyle w:val="FormNumber"/>
      <w:tabs>
        <w:tab w:val="left" w:pos="9990"/>
      </w:tabs>
      <w:ind w:left="-180" w:right="720"/>
    </w:pPr>
    <w:r>
      <w:t xml:space="preserve">IPAC </w:t>
    </w:r>
    <w:r>
      <w:t>699</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19" w:rsidRDefault="000E2719" w:rsidP="00E413BD">
      <w:r>
        <w:separator/>
      </w:r>
    </w:p>
  </w:footnote>
  <w:footnote w:type="continuationSeparator" w:id="0">
    <w:p w:rsidR="000E2719" w:rsidRDefault="000E2719"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19"/>
    <w:rsid w:val="00025347"/>
    <w:rsid w:val="00056502"/>
    <w:rsid w:val="0006020E"/>
    <w:rsid w:val="00066376"/>
    <w:rsid w:val="000B11C1"/>
    <w:rsid w:val="000D668F"/>
    <w:rsid w:val="000E2719"/>
    <w:rsid w:val="00135719"/>
    <w:rsid w:val="00175A3F"/>
    <w:rsid w:val="00193A07"/>
    <w:rsid w:val="001C1BBD"/>
    <w:rsid w:val="001C675D"/>
    <w:rsid w:val="001D00D9"/>
    <w:rsid w:val="001D08F9"/>
    <w:rsid w:val="001F6CE6"/>
    <w:rsid w:val="00212ADA"/>
    <w:rsid w:val="00287C46"/>
    <w:rsid w:val="002A4711"/>
    <w:rsid w:val="002B4EA9"/>
    <w:rsid w:val="00343C14"/>
    <w:rsid w:val="00374F73"/>
    <w:rsid w:val="00405B6D"/>
    <w:rsid w:val="00412581"/>
    <w:rsid w:val="00422C22"/>
    <w:rsid w:val="00454FBC"/>
    <w:rsid w:val="004809AB"/>
    <w:rsid w:val="004C546C"/>
    <w:rsid w:val="004F71EE"/>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9E0699"/>
    <w:rsid w:val="00A00670"/>
    <w:rsid w:val="00A37B1F"/>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42175"/>
    <w:rsid w:val="00D966EE"/>
    <w:rsid w:val="00E22138"/>
    <w:rsid w:val="00E413BD"/>
    <w:rsid w:val="00E42254"/>
    <w:rsid w:val="00E96CE3"/>
    <w:rsid w:val="00F705E0"/>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79C542-011D-4F66-A466-58472CF4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rmalWeb">
    <w:name w:val="Normal (Web)"/>
    <w:basedOn w:val="Normal"/>
    <w:uiPriority w:val="99"/>
    <w:unhideWhenUsed/>
    <w:rsid w:val="009E0699"/>
    <w:pPr>
      <w:spacing w:before="100" w:beforeAutospacing="1" w:after="100" w:afterAutospacing="1"/>
      <w:ind w:right="0"/>
    </w:pPr>
    <w:rPr>
      <w:rFonts w:ascii="Times New Roman" w:eastAsia="Times New Roman" w:hAnsi="Times New Roman" w:cs="Times New Roman"/>
      <w:sz w:val="24"/>
      <w:szCs w:val="24"/>
    </w:rPr>
  </w:style>
  <w:style w:type="character" w:styleId="Strong">
    <w:name w:val="Strong"/>
    <w:basedOn w:val="DefaultParagraphFont"/>
    <w:uiPriority w:val="22"/>
    <w:qFormat/>
    <w:rsid w:val="009E0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9</TotalTime>
  <Pages>2</Pages>
  <Words>719</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Influenza Infection</dc:title>
  <dc:creator>User</dc:creator>
  <cp:lastModifiedBy>Spence, Kelly</cp:lastModifiedBy>
  <cp:revision>11</cp:revision>
  <cp:lastPrinted>2019-12-03T12:31:00Z</cp:lastPrinted>
  <dcterms:created xsi:type="dcterms:W3CDTF">2020-01-27T20:02:00Z</dcterms:created>
  <dcterms:modified xsi:type="dcterms:W3CDTF">2020-01-27T20:11:00Z</dcterms:modified>
</cp:coreProperties>
</file>