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764" w:rsidRPr="00527851" w:rsidRDefault="00FB7DB3" w:rsidP="00E177C9">
      <w:pPr>
        <w:pStyle w:val="BookTitle1"/>
      </w:pPr>
      <w:r>
        <w:br/>
      </w:r>
      <w:r>
        <w:br/>
      </w:r>
      <w:r>
        <w:br/>
      </w:r>
      <w:r>
        <w:br/>
      </w:r>
      <w:r>
        <w:br/>
      </w:r>
      <w:r>
        <w:br/>
      </w:r>
      <w:r w:rsidR="00E177C9">
        <w:t>Cervical Dysplasia</w:t>
      </w:r>
    </w:p>
    <w:p w:rsidR="00FB7DB3" w:rsidRPr="00D57C9D" w:rsidRDefault="00FB7DB3" w:rsidP="00FB7DB3"/>
    <w:p w:rsidR="00FB7DB3" w:rsidRDefault="00FB7DB3" w:rsidP="00FB7DB3">
      <w:pPr>
        <w:pStyle w:val="BOOKTITLE2"/>
      </w:pPr>
      <w:r w:rsidRPr="00527851">
        <w:t xml:space="preserve">Patient </w:t>
      </w:r>
      <w:r>
        <w:t>Information Booklet</w:t>
      </w:r>
    </w:p>
    <w:p w:rsidR="00FB7DB3" w:rsidRDefault="00FB7DB3" w:rsidP="00D57C9D"/>
    <w:p w:rsidR="00FB7DB3" w:rsidRDefault="00FB7DB3" w:rsidP="00FB7DB3">
      <w:pPr>
        <w:pStyle w:val="BOOKTITLE2"/>
      </w:pPr>
      <w:r w:rsidRPr="00535E07">
        <w:t>Please bring this book to your admission to the Hospita</w:t>
      </w:r>
      <w:r>
        <w:t>l and to all of your appointments</w:t>
      </w:r>
    </w:p>
    <w:p w:rsidR="00FB7DB3" w:rsidRDefault="00FB7DB3" w:rsidP="00D57C9D"/>
    <w:p w:rsidR="00FB7DB3" w:rsidRDefault="00FB7DB3" w:rsidP="00D57C9D"/>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D57C9D"/>
    <w:p w:rsidR="00BB16E8" w:rsidRDefault="00BB16E8" w:rsidP="00D57C9D"/>
    <w:p w:rsidR="00BB16E8" w:rsidRDefault="00BB16E8" w:rsidP="00D57C9D"/>
    <w:p w:rsidR="00BB16E8" w:rsidRDefault="00BB16E8" w:rsidP="00D57C9D"/>
    <w:p w:rsidR="00BB16E8" w:rsidRDefault="00BB16E8" w:rsidP="00D57C9D"/>
    <w:p w:rsidR="00BB16E8" w:rsidRDefault="00BB16E8" w:rsidP="00D57C9D"/>
    <w:p w:rsidR="00BB16E8" w:rsidRDefault="00BB16E8" w:rsidP="00D57C9D"/>
    <w:p w:rsidR="00E177C9" w:rsidRPr="00D57C9D" w:rsidRDefault="00E177C9">
      <w:r w:rsidRPr="00D57C9D">
        <w:br w:type="page"/>
      </w:r>
    </w:p>
    <w:p w:rsidR="005B1243" w:rsidRDefault="005B1243" w:rsidP="005B1243">
      <w:pPr>
        <w:jc w:val="center"/>
        <w:rPr>
          <w:b/>
          <w:bCs/>
          <w:sz w:val="36"/>
          <w:szCs w:val="36"/>
        </w:rPr>
      </w:pPr>
      <w:r w:rsidRPr="000A6F2D">
        <w:rPr>
          <w:b/>
          <w:bCs/>
          <w:sz w:val="36"/>
          <w:szCs w:val="36"/>
        </w:rPr>
        <w:lastRenderedPageBreak/>
        <w:t>Table of Contents</w:t>
      </w:r>
    </w:p>
    <w:p w:rsidR="009647CC"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3697736" w:history="1">
        <w:r w:rsidR="009647CC" w:rsidRPr="005875F1">
          <w:rPr>
            <w:rStyle w:val="Hyperlink"/>
            <w:noProof/>
          </w:rPr>
          <w:t>Introduction</w:t>
        </w:r>
        <w:r w:rsidR="009647CC">
          <w:rPr>
            <w:noProof/>
            <w:webHidden/>
          </w:rPr>
          <w:tab/>
        </w:r>
        <w:r w:rsidR="009647CC">
          <w:rPr>
            <w:noProof/>
            <w:webHidden/>
          </w:rPr>
          <w:fldChar w:fldCharType="begin"/>
        </w:r>
        <w:r w:rsidR="009647CC">
          <w:rPr>
            <w:noProof/>
            <w:webHidden/>
          </w:rPr>
          <w:instrText xml:space="preserve"> PAGEREF _Toc33697736 \h </w:instrText>
        </w:r>
        <w:r w:rsidR="009647CC">
          <w:rPr>
            <w:noProof/>
            <w:webHidden/>
          </w:rPr>
        </w:r>
        <w:r w:rsidR="009647CC">
          <w:rPr>
            <w:noProof/>
            <w:webHidden/>
          </w:rPr>
          <w:fldChar w:fldCharType="separate"/>
        </w:r>
        <w:r w:rsidR="009647CC">
          <w:rPr>
            <w:noProof/>
            <w:webHidden/>
          </w:rPr>
          <w:t>3</w:t>
        </w:r>
        <w:r w:rsidR="009647CC">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37" w:history="1">
        <w:r w:rsidRPr="005875F1">
          <w:rPr>
            <w:rStyle w:val="Hyperlink"/>
            <w:noProof/>
          </w:rPr>
          <w:t>What is the cervix?</w:t>
        </w:r>
        <w:r>
          <w:rPr>
            <w:noProof/>
            <w:webHidden/>
          </w:rPr>
          <w:tab/>
        </w:r>
        <w:r>
          <w:rPr>
            <w:noProof/>
            <w:webHidden/>
          </w:rPr>
          <w:fldChar w:fldCharType="begin"/>
        </w:r>
        <w:r>
          <w:rPr>
            <w:noProof/>
            <w:webHidden/>
          </w:rPr>
          <w:instrText xml:space="preserve"> PAGEREF _Toc33697737 \h </w:instrText>
        </w:r>
        <w:r>
          <w:rPr>
            <w:noProof/>
            <w:webHidden/>
          </w:rPr>
        </w:r>
        <w:r>
          <w:rPr>
            <w:noProof/>
            <w:webHidden/>
          </w:rPr>
          <w:fldChar w:fldCharType="separate"/>
        </w:r>
        <w:r>
          <w:rPr>
            <w:noProof/>
            <w:webHidden/>
          </w:rPr>
          <w:t>4</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38" w:history="1">
        <w:r w:rsidRPr="005875F1">
          <w:rPr>
            <w:rStyle w:val="Hyperlink"/>
            <w:noProof/>
          </w:rPr>
          <w:t>What is a Pap test?</w:t>
        </w:r>
        <w:r>
          <w:rPr>
            <w:noProof/>
            <w:webHidden/>
          </w:rPr>
          <w:tab/>
        </w:r>
        <w:r>
          <w:rPr>
            <w:noProof/>
            <w:webHidden/>
          </w:rPr>
          <w:fldChar w:fldCharType="begin"/>
        </w:r>
        <w:r>
          <w:rPr>
            <w:noProof/>
            <w:webHidden/>
          </w:rPr>
          <w:instrText xml:space="preserve"> PAGEREF _Toc33697738 \h </w:instrText>
        </w:r>
        <w:r>
          <w:rPr>
            <w:noProof/>
            <w:webHidden/>
          </w:rPr>
        </w:r>
        <w:r>
          <w:rPr>
            <w:noProof/>
            <w:webHidden/>
          </w:rPr>
          <w:fldChar w:fldCharType="separate"/>
        </w:r>
        <w:r>
          <w:rPr>
            <w:noProof/>
            <w:webHidden/>
          </w:rPr>
          <w:t>4</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39" w:history="1">
        <w:r w:rsidRPr="005875F1">
          <w:rPr>
            <w:rStyle w:val="Hyperlink"/>
            <w:noProof/>
          </w:rPr>
          <w:t>What is Dysplasia?</w:t>
        </w:r>
        <w:r>
          <w:rPr>
            <w:noProof/>
            <w:webHidden/>
          </w:rPr>
          <w:tab/>
        </w:r>
        <w:r>
          <w:rPr>
            <w:noProof/>
            <w:webHidden/>
          </w:rPr>
          <w:fldChar w:fldCharType="begin"/>
        </w:r>
        <w:r>
          <w:rPr>
            <w:noProof/>
            <w:webHidden/>
          </w:rPr>
          <w:instrText xml:space="preserve"> PAGEREF _Toc33697739 \h </w:instrText>
        </w:r>
        <w:r>
          <w:rPr>
            <w:noProof/>
            <w:webHidden/>
          </w:rPr>
        </w:r>
        <w:r>
          <w:rPr>
            <w:noProof/>
            <w:webHidden/>
          </w:rPr>
          <w:fldChar w:fldCharType="separate"/>
        </w:r>
        <w:r>
          <w:rPr>
            <w:noProof/>
            <w:webHidden/>
          </w:rPr>
          <w:t>4</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0" w:history="1">
        <w:r w:rsidRPr="005875F1">
          <w:rPr>
            <w:rStyle w:val="Hyperlink"/>
            <w:noProof/>
          </w:rPr>
          <w:t>Understanding abnormal Pap results</w:t>
        </w:r>
        <w:r>
          <w:rPr>
            <w:noProof/>
            <w:webHidden/>
          </w:rPr>
          <w:tab/>
        </w:r>
        <w:r>
          <w:rPr>
            <w:noProof/>
            <w:webHidden/>
          </w:rPr>
          <w:fldChar w:fldCharType="begin"/>
        </w:r>
        <w:r>
          <w:rPr>
            <w:noProof/>
            <w:webHidden/>
          </w:rPr>
          <w:instrText xml:space="preserve"> PAGEREF _Toc33697740 \h </w:instrText>
        </w:r>
        <w:r>
          <w:rPr>
            <w:noProof/>
            <w:webHidden/>
          </w:rPr>
        </w:r>
        <w:r>
          <w:rPr>
            <w:noProof/>
            <w:webHidden/>
          </w:rPr>
          <w:fldChar w:fldCharType="separate"/>
        </w:r>
        <w:r>
          <w:rPr>
            <w:noProof/>
            <w:webHidden/>
          </w:rPr>
          <w:t>5</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1" w:history="1">
        <w:r w:rsidRPr="005875F1">
          <w:rPr>
            <w:rStyle w:val="Hyperlink"/>
            <w:noProof/>
          </w:rPr>
          <w:t>How did I get Dysplasia?</w:t>
        </w:r>
        <w:r>
          <w:rPr>
            <w:noProof/>
            <w:webHidden/>
          </w:rPr>
          <w:tab/>
        </w:r>
        <w:r>
          <w:rPr>
            <w:noProof/>
            <w:webHidden/>
          </w:rPr>
          <w:fldChar w:fldCharType="begin"/>
        </w:r>
        <w:r>
          <w:rPr>
            <w:noProof/>
            <w:webHidden/>
          </w:rPr>
          <w:instrText xml:space="preserve"> PAGEREF _Toc33697741 \h </w:instrText>
        </w:r>
        <w:r>
          <w:rPr>
            <w:noProof/>
            <w:webHidden/>
          </w:rPr>
        </w:r>
        <w:r>
          <w:rPr>
            <w:noProof/>
            <w:webHidden/>
          </w:rPr>
          <w:fldChar w:fldCharType="separate"/>
        </w:r>
        <w:r>
          <w:rPr>
            <w:noProof/>
            <w:webHidden/>
          </w:rPr>
          <w:t>5</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2" w:history="1">
        <w:r w:rsidRPr="005875F1">
          <w:rPr>
            <w:rStyle w:val="Hyperlink"/>
            <w:noProof/>
          </w:rPr>
          <w:t>What is a Colposcopy?</w:t>
        </w:r>
        <w:r>
          <w:rPr>
            <w:noProof/>
            <w:webHidden/>
          </w:rPr>
          <w:tab/>
        </w:r>
        <w:r>
          <w:rPr>
            <w:noProof/>
            <w:webHidden/>
          </w:rPr>
          <w:fldChar w:fldCharType="begin"/>
        </w:r>
        <w:r>
          <w:rPr>
            <w:noProof/>
            <w:webHidden/>
          </w:rPr>
          <w:instrText xml:space="preserve"> PAGEREF _Toc33697742 \h </w:instrText>
        </w:r>
        <w:r>
          <w:rPr>
            <w:noProof/>
            <w:webHidden/>
          </w:rPr>
        </w:r>
        <w:r>
          <w:rPr>
            <w:noProof/>
            <w:webHidden/>
          </w:rPr>
          <w:fldChar w:fldCharType="separate"/>
        </w:r>
        <w:r>
          <w:rPr>
            <w:noProof/>
            <w:webHidden/>
          </w:rPr>
          <w:t>6</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3" w:history="1">
        <w:r w:rsidRPr="005875F1">
          <w:rPr>
            <w:rStyle w:val="Hyperlink"/>
            <w:noProof/>
          </w:rPr>
          <w:t>What is a Cervical Biopsy?</w:t>
        </w:r>
        <w:r>
          <w:rPr>
            <w:noProof/>
            <w:webHidden/>
          </w:rPr>
          <w:tab/>
        </w:r>
        <w:r>
          <w:rPr>
            <w:noProof/>
            <w:webHidden/>
          </w:rPr>
          <w:fldChar w:fldCharType="begin"/>
        </w:r>
        <w:r>
          <w:rPr>
            <w:noProof/>
            <w:webHidden/>
          </w:rPr>
          <w:instrText xml:space="preserve"> PAGEREF _Toc33697743 \h </w:instrText>
        </w:r>
        <w:r>
          <w:rPr>
            <w:noProof/>
            <w:webHidden/>
          </w:rPr>
        </w:r>
        <w:r>
          <w:rPr>
            <w:noProof/>
            <w:webHidden/>
          </w:rPr>
          <w:fldChar w:fldCharType="separate"/>
        </w:r>
        <w:r>
          <w:rPr>
            <w:noProof/>
            <w:webHidden/>
          </w:rPr>
          <w:t>6</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4" w:history="1">
        <w:r w:rsidRPr="005875F1">
          <w:rPr>
            <w:rStyle w:val="Hyperlink"/>
            <w:noProof/>
          </w:rPr>
          <w:t>Can I have a Colposcopy if I am menstruating?</w:t>
        </w:r>
        <w:r>
          <w:rPr>
            <w:noProof/>
            <w:webHidden/>
          </w:rPr>
          <w:tab/>
        </w:r>
        <w:r>
          <w:rPr>
            <w:noProof/>
            <w:webHidden/>
          </w:rPr>
          <w:fldChar w:fldCharType="begin"/>
        </w:r>
        <w:r>
          <w:rPr>
            <w:noProof/>
            <w:webHidden/>
          </w:rPr>
          <w:instrText xml:space="preserve"> PAGEREF _Toc33697744 \h </w:instrText>
        </w:r>
        <w:r>
          <w:rPr>
            <w:noProof/>
            <w:webHidden/>
          </w:rPr>
        </w:r>
        <w:r>
          <w:rPr>
            <w:noProof/>
            <w:webHidden/>
          </w:rPr>
          <w:fldChar w:fldCharType="separate"/>
        </w:r>
        <w:r>
          <w:rPr>
            <w:noProof/>
            <w:webHidden/>
          </w:rPr>
          <w:t>7</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5" w:history="1">
        <w:r w:rsidRPr="005875F1">
          <w:rPr>
            <w:rStyle w:val="Hyperlink"/>
            <w:noProof/>
          </w:rPr>
          <w:t>Is it safe to have a Colposcopy during pregnancy?</w:t>
        </w:r>
        <w:r>
          <w:rPr>
            <w:noProof/>
            <w:webHidden/>
          </w:rPr>
          <w:tab/>
        </w:r>
        <w:r>
          <w:rPr>
            <w:noProof/>
            <w:webHidden/>
          </w:rPr>
          <w:fldChar w:fldCharType="begin"/>
        </w:r>
        <w:r>
          <w:rPr>
            <w:noProof/>
            <w:webHidden/>
          </w:rPr>
          <w:instrText xml:space="preserve"> PAGEREF _Toc33697745 \h </w:instrText>
        </w:r>
        <w:r>
          <w:rPr>
            <w:noProof/>
            <w:webHidden/>
          </w:rPr>
        </w:r>
        <w:r>
          <w:rPr>
            <w:noProof/>
            <w:webHidden/>
          </w:rPr>
          <w:fldChar w:fldCharType="separate"/>
        </w:r>
        <w:r>
          <w:rPr>
            <w:noProof/>
            <w:webHidden/>
          </w:rPr>
          <w:t>7</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6" w:history="1">
        <w:r w:rsidRPr="005875F1">
          <w:rPr>
            <w:rStyle w:val="Hyperlink"/>
            <w:noProof/>
          </w:rPr>
          <w:t>Clinical follow-up</w:t>
        </w:r>
        <w:r>
          <w:rPr>
            <w:noProof/>
            <w:webHidden/>
          </w:rPr>
          <w:tab/>
        </w:r>
        <w:r>
          <w:rPr>
            <w:noProof/>
            <w:webHidden/>
          </w:rPr>
          <w:fldChar w:fldCharType="begin"/>
        </w:r>
        <w:r>
          <w:rPr>
            <w:noProof/>
            <w:webHidden/>
          </w:rPr>
          <w:instrText xml:space="preserve"> PAGEREF _Toc33697746 \h </w:instrText>
        </w:r>
        <w:r>
          <w:rPr>
            <w:noProof/>
            <w:webHidden/>
          </w:rPr>
        </w:r>
        <w:r>
          <w:rPr>
            <w:noProof/>
            <w:webHidden/>
          </w:rPr>
          <w:fldChar w:fldCharType="separate"/>
        </w:r>
        <w:r>
          <w:rPr>
            <w:noProof/>
            <w:webHidden/>
          </w:rPr>
          <w:t>7</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7" w:history="1">
        <w:r w:rsidRPr="005875F1">
          <w:rPr>
            <w:rStyle w:val="Hyperlink"/>
            <w:noProof/>
          </w:rPr>
          <w:t>Resources</w:t>
        </w:r>
        <w:r>
          <w:rPr>
            <w:noProof/>
            <w:webHidden/>
          </w:rPr>
          <w:tab/>
        </w:r>
        <w:r>
          <w:rPr>
            <w:noProof/>
            <w:webHidden/>
          </w:rPr>
          <w:fldChar w:fldCharType="begin"/>
        </w:r>
        <w:r>
          <w:rPr>
            <w:noProof/>
            <w:webHidden/>
          </w:rPr>
          <w:instrText xml:space="preserve"> PAGEREF _Toc33697747 \h </w:instrText>
        </w:r>
        <w:r>
          <w:rPr>
            <w:noProof/>
            <w:webHidden/>
          </w:rPr>
        </w:r>
        <w:r>
          <w:rPr>
            <w:noProof/>
            <w:webHidden/>
          </w:rPr>
          <w:fldChar w:fldCharType="separate"/>
        </w:r>
        <w:r>
          <w:rPr>
            <w:noProof/>
            <w:webHidden/>
          </w:rPr>
          <w:t>7</w:t>
        </w:r>
        <w:r>
          <w:rPr>
            <w:noProof/>
            <w:webHidden/>
          </w:rPr>
          <w:fldChar w:fldCharType="end"/>
        </w:r>
      </w:hyperlink>
    </w:p>
    <w:p w:rsidR="009647CC" w:rsidRDefault="009647CC">
      <w:pPr>
        <w:pStyle w:val="TOC1"/>
        <w:tabs>
          <w:tab w:val="right" w:leader="dot" w:pos="10160"/>
        </w:tabs>
        <w:rPr>
          <w:rFonts w:asciiTheme="minorHAnsi" w:hAnsiTheme="minorHAnsi"/>
          <w:b w:val="0"/>
          <w:noProof/>
          <w:sz w:val="22"/>
          <w:lang w:val="en-CA" w:eastAsia="en-CA" w:bidi="ar-SA"/>
        </w:rPr>
      </w:pPr>
      <w:hyperlink w:anchor="_Toc33697748" w:history="1">
        <w:r w:rsidRPr="005875F1">
          <w:rPr>
            <w:rStyle w:val="Hyperlink"/>
            <w:noProof/>
          </w:rPr>
          <w:t>Questions</w:t>
        </w:r>
        <w:r>
          <w:rPr>
            <w:noProof/>
            <w:webHidden/>
          </w:rPr>
          <w:tab/>
        </w:r>
        <w:r>
          <w:rPr>
            <w:noProof/>
            <w:webHidden/>
          </w:rPr>
          <w:fldChar w:fldCharType="begin"/>
        </w:r>
        <w:r>
          <w:rPr>
            <w:noProof/>
            <w:webHidden/>
          </w:rPr>
          <w:instrText xml:space="preserve"> PAGEREF _Toc33697748 \h </w:instrText>
        </w:r>
        <w:r>
          <w:rPr>
            <w:noProof/>
            <w:webHidden/>
          </w:rPr>
        </w:r>
        <w:r>
          <w:rPr>
            <w:noProof/>
            <w:webHidden/>
          </w:rPr>
          <w:fldChar w:fldCharType="separate"/>
        </w:r>
        <w:r>
          <w:rPr>
            <w:noProof/>
            <w:webHidden/>
          </w:rPr>
          <w:t>8</w:t>
        </w:r>
        <w:r>
          <w:rPr>
            <w:noProof/>
            <w:webHidden/>
          </w:rPr>
          <w:fldChar w:fldCharType="end"/>
        </w:r>
      </w:hyperlink>
    </w:p>
    <w:p w:rsidR="00851D0C" w:rsidRDefault="00581C71" w:rsidP="005B1243">
      <w:r>
        <w:rPr>
          <w:b/>
          <w:bCs/>
        </w:rPr>
        <w:fldChar w:fldCharType="end"/>
      </w:r>
      <w:r w:rsidR="00851D0C">
        <w:br w:type="page"/>
      </w:r>
    </w:p>
    <w:p w:rsidR="005B1243" w:rsidRPr="00A92214" w:rsidRDefault="005B1243" w:rsidP="005B1243">
      <w:pPr>
        <w:pStyle w:val="Heading10"/>
      </w:pPr>
      <w:bookmarkStart w:id="0" w:name="_Toc33697736"/>
      <w:r w:rsidRPr="00A92214">
        <w:lastRenderedPageBreak/>
        <w:t>Introduction</w:t>
      </w:r>
      <w:bookmarkEnd w:id="0"/>
    </w:p>
    <w:p w:rsidR="001538D8" w:rsidRDefault="001538D8" w:rsidP="005B1243">
      <w:pPr>
        <w:pStyle w:val="BodyText"/>
      </w:pPr>
    </w:p>
    <w:p w:rsidR="001538D8" w:rsidRDefault="001538D8" w:rsidP="001538D8">
      <w:pPr>
        <w:pStyle w:val="BodyText"/>
      </w:pPr>
      <w:r>
        <w:t xml:space="preserve">You have been given an appointment in </w:t>
      </w:r>
      <w:smartTag w:uri="urn:schemas-microsoft-com:office:smarttags" w:element="PersonName">
        <w:r>
          <w:t>the</w:t>
        </w:r>
      </w:smartTag>
      <w:r>
        <w:t xml:space="preserve"> Colposcopy Clinic because of an abnormal Pap test.  About 3% of all women will develop an abnormal Pap test during </w:t>
      </w:r>
      <w:smartTag w:uri="urn:schemas-microsoft-com:office:smarttags" w:element="PersonName">
        <w:r>
          <w:t>the</w:t>
        </w:r>
      </w:smartTag>
      <w:r>
        <w:t>ir lifetime.</w:t>
      </w:r>
    </w:p>
    <w:p w:rsidR="001538D8" w:rsidRDefault="001538D8" w:rsidP="001538D8">
      <w:pPr>
        <w:pStyle w:val="BodyText"/>
      </w:pPr>
    </w:p>
    <w:p w:rsidR="001538D8" w:rsidRDefault="001538D8" w:rsidP="001538D8">
      <w:pPr>
        <w:pStyle w:val="BodyText"/>
      </w:pPr>
      <w:r>
        <w:t xml:space="preserve">This booklet will provide information on abnormal Pap test results and help to answer some of your questions.  As you read this booklet, note any questions that you have.  There is a blank page at </w:t>
      </w:r>
      <w:smartTag w:uri="urn:schemas-microsoft-com:office:smarttags" w:element="PersonName">
        <w:r>
          <w:t>the</w:t>
        </w:r>
      </w:smartTag>
      <w:r>
        <w:t xml:space="preserve"> end of </w:t>
      </w:r>
      <w:smartTag w:uri="urn:schemas-microsoft-com:office:smarttags" w:element="PersonName">
        <w:r>
          <w:t>the</w:t>
        </w:r>
      </w:smartTag>
      <w:r>
        <w:t xml:space="preserve"> booklet for this purpose.</w:t>
      </w:r>
    </w:p>
    <w:p w:rsidR="001538D8" w:rsidRDefault="001538D8" w:rsidP="001538D8">
      <w:pPr>
        <w:pStyle w:val="BodyText"/>
      </w:pPr>
    </w:p>
    <w:p w:rsidR="001538D8" w:rsidRDefault="001538D8" w:rsidP="001538D8">
      <w:pPr>
        <w:pStyle w:val="BodyText"/>
      </w:pPr>
      <w:r>
        <w:t>Please remember that this pamphlet contains general information and you should discuss any questions or concerns that you may have with your health care provider.</w:t>
      </w:r>
    </w:p>
    <w:p w:rsidR="001538D8" w:rsidRDefault="001538D8">
      <w:r>
        <w:br w:type="page"/>
      </w:r>
    </w:p>
    <w:p w:rsidR="001538D8" w:rsidRPr="001538D8" w:rsidRDefault="001538D8" w:rsidP="001538D8">
      <w:pPr>
        <w:pStyle w:val="Heading10"/>
      </w:pPr>
      <w:bookmarkStart w:id="1" w:name="_Toc33697737"/>
      <w:r w:rsidRPr="001538D8">
        <w:lastRenderedPageBreak/>
        <w:t xml:space="preserve">What is </w:t>
      </w:r>
      <w:smartTag w:uri="urn:schemas-microsoft-com:office:smarttags" w:element="PersonName">
        <w:r w:rsidRPr="001538D8">
          <w:t>the</w:t>
        </w:r>
      </w:smartTag>
      <w:r w:rsidRPr="001538D8">
        <w:t xml:space="preserve"> cervix?</w:t>
      </w:r>
      <w:bookmarkEnd w:id="1"/>
    </w:p>
    <w:p w:rsidR="001538D8" w:rsidRPr="001538D8" w:rsidRDefault="001538D8" w:rsidP="001538D8">
      <w:pPr>
        <w:pStyle w:val="BodyText"/>
      </w:pPr>
      <w:r w:rsidRPr="001538D8">
        <w:t xml:space="preserve">The cervix is found in </w:t>
      </w:r>
      <w:smartTag w:uri="urn:schemas-microsoft-com:office:smarttags" w:element="PersonName">
        <w:r w:rsidRPr="001538D8">
          <w:t>the</w:t>
        </w:r>
      </w:smartTag>
      <w:r w:rsidRPr="001538D8">
        <w:t xml:space="preserve"> lower part of </w:t>
      </w:r>
      <w:smartTag w:uri="urn:schemas-microsoft-com:office:smarttags" w:element="PersonName">
        <w:r w:rsidRPr="001538D8">
          <w:t>the</w:t>
        </w:r>
      </w:smartTag>
      <w:r w:rsidRPr="001538D8">
        <w:t xml:space="preserve"> uterus.  The opening to </w:t>
      </w:r>
      <w:smartTag w:uri="urn:schemas-microsoft-com:office:smarttags" w:element="PersonName">
        <w:r w:rsidRPr="001538D8">
          <w:t>the</w:t>
        </w:r>
      </w:smartTag>
      <w:r w:rsidRPr="001538D8">
        <w:t xml:space="preserve"> cervix can be seen through </w:t>
      </w:r>
      <w:smartTag w:uri="urn:schemas-microsoft-com:office:smarttags" w:element="PersonName">
        <w:r w:rsidRPr="001538D8">
          <w:t>the</w:t>
        </w:r>
      </w:smartTag>
      <w:r w:rsidRPr="001538D8">
        <w:t xml:space="preserve"> vagina.  It is this opening that stretches or dilates to allow a baby to come out of </w:t>
      </w:r>
      <w:smartTag w:uri="urn:schemas-microsoft-com:office:smarttags" w:element="PersonName">
        <w:r w:rsidRPr="001538D8">
          <w:t>the</w:t>
        </w:r>
      </w:smartTag>
      <w:r w:rsidRPr="001538D8">
        <w:t xml:space="preserve"> uterus and into </w:t>
      </w:r>
      <w:smartTag w:uri="urn:schemas-microsoft-com:office:smarttags" w:element="PersonName">
        <w:r w:rsidRPr="001538D8">
          <w:t>the</w:t>
        </w:r>
      </w:smartTag>
      <w:r w:rsidRPr="001538D8">
        <w:t xml:space="preserve"> vagina prior to birth.  The cervix is made up of layers of cells that slowly change as </w:t>
      </w:r>
      <w:smartTag w:uri="urn:schemas-microsoft-com:office:smarttags" w:element="PersonName">
        <w:r w:rsidRPr="001538D8">
          <w:t>the</w:t>
        </w:r>
      </w:smartTag>
      <w:r w:rsidRPr="001538D8">
        <w:t xml:space="preserve">y move towards </w:t>
      </w:r>
      <w:smartTag w:uri="urn:schemas-microsoft-com:office:smarttags" w:element="PersonName">
        <w:r w:rsidRPr="001538D8">
          <w:t>the</w:t>
        </w:r>
      </w:smartTag>
      <w:r w:rsidRPr="001538D8">
        <w:t xml:space="preserve"> surface where </w:t>
      </w:r>
      <w:smartTag w:uri="urn:schemas-microsoft-com:office:smarttags" w:element="PersonName">
        <w:r w:rsidRPr="001538D8">
          <w:t>the</w:t>
        </w:r>
      </w:smartTag>
      <w:r w:rsidRPr="001538D8">
        <w:t>y form a protective skin-like covering.</w:t>
      </w:r>
    </w:p>
    <w:p w:rsidR="001538D8" w:rsidRPr="001538D8" w:rsidRDefault="0019328C" w:rsidP="001538D8">
      <w:pPr>
        <w:pStyle w:val="BodyText"/>
      </w:pPr>
      <w:r>
        <w:rPr>
          <w:sz w:val="22"/>
          <w:szCs w:val="22"/>
        </w:rPr>
        <w:fldChar w:fldCharType="begin"/>
      </w:r>
      <w:r>
        <w:rPr>
          <w:sz w:val="22"/>
          <w:szCs w:val="22"/>
        </w:rPr>
        <w:instrText xml:space="preserve"> INCLUDEPICTURE "http://www.stlukes-stl.com/Pregnancy/images/en/19726.jpg" \* MERGEFORMATINET </w:instrText>
      </w:r>
      <w:r>
        <w:rPr>
          <w:sz w:val="22"/>
          <w:szCs w:val="22"/>
        </w:rPr>
        <w:fldChar w:fldCharType="separate"/>
      </w:r>
      <w:r w:rsidRPr="0062100B">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ervix" style="width:262.5pt;height:162pt">
            <v:imagedata r:id="rId7" r:href="rId8" cropbottom="6709f"/>
          </v:shape>
        </w:pict>
      </w:r>
      <w:r>
        <w:rPr>
          <w:sz w:val="22"/>
          <w:szCs w:val="22"/>
        </w:rPr>
        <w:fldChar w:fldCharType="end"/>
      </w:r>
    </w:p>
    <w:p w:rsidR="001538D8" w:rsidRDefault="001538D8" w:rsidP="001538D8">
      <w:pPr>
        <w:pStyle w:val="Heading10"/>
      </w:pPr>
      <w:bookmarkStart w:id="2" w:name="_Toc33697738"/>
      <w:r>
        <w:t>What is a Pap test?</w:t>
      </w:r>
      <w:bookmarkEnd w:id="2"/>
    </w:p>
    <w:p w:rsidR="001538D8" w:rsidRDefault="001538D8" w:rsidP="001538D8">
      <w:pPr>
        <w:pStyle w:val="BodyText"/>
      </w:pPr>
      <w:r>
        <w:t xml:space="preserve">A Pap test is a routine screening test done during a vaginal examination to check for abnormal cells on </w:t>
      </w:r>
      <w:smartTag w:uri="urn:schemas-microsoft-com:office:smarttags" w:element="PersonName">
        <w:r>
          <w:t>the</w:t>
        </w:r>
      </w:smartTag>
      <w:r>
        <w:t xml:space="preserve"> cervix.  After placing a speculum in your vagina, a sample of </w:t>
      </w:r>
      <w:smartTag w:uri="urn:schemas-microsoft-com:office:smarttags" w:element="PersonName">
        <w:r>
          <w:t>the</w:t>
        </w:r>
      </w:smartTag>
      <w:r>
        <w:t xml:space="preserve"> cells of </w:t>
      </w:r>
      <w:smartTag w:uri="urn:schemas-microsoft-com:office:smarttags" w:element="PersonName">
        <w:r>
          <w:t>the</w:t>
        </w:r>
      </w:smartTag>
      <w:r>
        <w:t xml:space="preserve"> cervix is collected using a soft brush.  The specimen is </w:t>
      </w:r>
      <w:smartTag w:uri="urn:schemas-microsoft-com:office:smarttags" w:element="PersonName">
        <w:r>
          <w:t>the</w:t>
        </w:r>
      </w:smartTag>
      <w:r>
        <w:t xml:space="preserve">n sent to </w:t>
      </w:r>
      <w:smartTag w:uri="urn:schemas-microsoft-com:office:smarttags" w:element="PersonName">
        <w:r>
          <w:t>the</w:t>
        </w:r>
      </w:smartTag>
      <w:r>
        <w:t xml:space="preserve"> laboratory to be examined under a microscope.  When all </w:t>
      </w:r>
      <w:smartTag w:uri="urn:schemas-microsoft-com:office:smarttags" w:element="PersonName">
        <w:r>
          <w:t>the</w:t>
        </w:r>
      </w:smartTag>
      <w:r>
        <w:t xml:space="preserve"> cells on </w:t>
      </w:r>
      <w:smartTag w:uri="urn:schemas-microsoft-com:office:smarttags" w:element="PersonName">
        <w:r>
          <w:t>the</w:t>
        </w:r>
      </w:smartTag>
      <w:r>
        <w:t xml:space="preserve"> cervix are normal, </w:t>
      </w:r>
      <w:smartTag w:uri="urn:schemas-microsoft-com:office:smarttags" w:element="PersonName">
        <w:r>
          <w:t>the</w:t>
        </w:r>
      </w:smartTag>
      <w:r>
        <w:t xml:space="preserve"> Pap test is normal.  An abnormal Pap test means some of </w:t>
      </w:r>
      <w:smartTag w:uri="urn:schemas-microsoft-com:office:smarttags" w:element="PersonName">
        <w:r>
          <w:t>the</w:t>
        </w:r>
      </w:smartTag>
      <w:r>
        <w:t xml:space="preserve"> cells on </w:t>
      </w:r>
      <w:smartTag w:uri="urn:schemas-microsoft-com:office:smarttags" w:element="PersonName">
        <w:r>
          <w:t>the</w:t>
        </w:r>
      </w:smartTag>
      <w:r>
        <w:t xml:space="preserve"> cervix did not change normally.  It is important to detect early abnormal changes of </w:t>
      </w:r>
      <w:smartTag w:uri="urn:schemas-microsoft-com:office:smarttags" w:element="PersonName">
        <w:r>
          <w:t>the</w:t>
        </w:r>
      </w:smartTag>
      <w:r>
        <w:t xml:space="preserve"> cervical tissue so </w:t>
      </w:r>
      <w:smartTag w:uri="urn:schemas-microsoft-com:office:smarttags" w:element="PersonName">
        <w:r>
          <w:t>the</w:t>
        </w:r>
      </w:smartTag>
      <w:r>
        <w:t xml:space="preserve">y can be treated, if necessary, to prevent cancer of </w:t>
      </w:r>
      <w:smartTag w:uri="urn:schemas-microsoft-com:office:smarttags" w:element="PersonName">
        <w:r>
          <w:t>the</w:t>
        </w:r>
      </w:smartTag>
      <w:r>
        <w:t xml:space="preserve"> cervix.</w:t>
      </w:r>
    </w:p>
    <w:p w:rsidR="001538D8" w:rsidRDefault="001538D8" w:rsidP="001538D8">
      <w:pPr>
        <w:pStyle w:val="BodyText"/>
      </w:pPr>
    </w:p>
    <w:p w:rsidR="001538D8" w:rsidRDefault="001538D8" w:rsidP="001538D8">
      <w:pPr>
        <w:pStyle w:val="Heading10"/>
      </w:pPr>
      <w:bookmarkStart w:id="3" w:name="_Toc33697739"/>
      <w:r w:rsidRPr="00812F7E">
        <w:t>What is Dysplasia?</w:t>
      </w:r>
      <w:bookmarkEnd w:id="3"/>
    </w:p>
    <w:p w:rsidR="001538D8" w:rsidRPr="001538D8" w:rsidRDefault="001538D8" w:rsidP="001538D8">
      <w:pPr>
        <w:pStyle w:val="BodyText"/>
      </w:pPr>
      <w:r w:rsidRPr="001538D8">
        <w:t xml:space="preserve">Dysplasia means abnormal growth in </w:t>
      </w:r>
      <w:smartTag w:uri="urn:schemas-microsoft-com:office:smarttags" w:element="PersonName">
        <w:r w:rsidRPr="001538D8">
          <w:t>the</w:t>
        </w:r>
      </w:smartTag>
      <w:r w:rsidRPr="001538D8">
        <w:t xml:space="preserve"> cells of </w:t>
      </w:r>
      <w:smartTag w:uri="urn:schemas-microsoft-com:office:smarttags" w:element="PersonName">
        <w:r w:rsidRPr="001538D8">
          <w:t>the</w:t>
        </w:r>
      </w:smartTag>
      <w:r w:rsidRPr="001538D8">
        <w:t xml:space="preserve"> surface layer of </w:t>
      </w:r>
      <w:smartTag w:uri="urn:schemas-microsoft-com:office:smarttags" w:element="PersonName">
        <w:r w:rsidRPr="001538D8">
          <w:t>the</w:t>
        </w:r>
      </w:smartTag>
      <w:r w:rsidRPr="001538D8">
        <w:t xml:space="preserve"> cervix.  These cells do not mature in </w:t>
      </w:r>
      <w:smartTag w:uri="urn:schemas-microsoft-com:office:smarttags" w:element="PersonName">
        <w:r w:rsidRPr="001538D8">
          <w:t>the</w:t>
        </w:r>
      </w:smartTag>
      <w:r w:rsidRPr="001538D8">
        <w:t xml:space="preserve"> proper way.  If </w:t>
      </w:r>
      <w:smartTag w:uri="urn:schemas-microsoft-com:office:smarttags" w:element="PersonName">
        <w:r w:rsidRPr="001538D8">
          <w:t>the</w:t>
        </w:r>
      </w:smartTag>
      <w:r w:rsidRPr="001538D8">
        <w:t xml:space="preserve">se cells continue to grow, </w:t>
      </w:r>
      <w:smartTag w:uri="urn:schemas-microsoft-com:office:smarttags" w:element="PersonName">
        <w:r w:rsidRPr="001538D8">
          <w:t>the</w:t>
        </w:r>
      </w:smartTag>
      <w:r w:rsidRPr="001538D8">
        <w:t>y may develop into a cancer.</w:t>
      </w:r>
    </w:p>
    <w:p w:rsidR="001538D8" w:rsidRPr="001538D8" w:rsidRDefault="001538D8" w:rsidP="001538D8">
      <w:pPr>
        <w:pStyle w:val="BodyText"/>
      </w:pPr>
      <w:r w:rsidRPr="001538D8">
        <w:br w:type="page"/>
      </w:r>
    </w:p>
    <w:p w:rsidR="0019328C" w:rsidRPr="00D57C9D" w:rsidRDefault="0019328C" w:rsidP="0019328C">
      <w:pPr>
        <w:pStyle w:val="Heading10"/>
      </w:pPr>
      <w:bookmarkStart w:id="4" w:name="_Toc33697740"/>
      <w:r>
        <w:lastRenderedPageBreak/>
        <w:t>Understanding abnormal Pap results</w:t>
      </w:r>
      <w:bookmarkEnd w:id="4"/>
    </w:p>
    <w:p w:rsidR="0019328C" w:rsidRDefault="0019328C" w:rsidP="0019328C">
      <w:pPr>
        <w:pStyle w:val="BodyText"/>
      </w:pPr>
      <w:r w:rsidRPr="0019328C">
        <w:t xml:space="preserve">All laboratories do not use </w:t>
      </w:r>
      <w:smartTag w:uri="urn:schemas-microsoft-com:office:smarttags" w:element="PersonName">
        <w:r w:rsidRPr="0019328C">
          <w:t>the</w:t>
        </w:r>
      </w:smartTag>
      <w:r w:rsidRPr="0019328C">
        <w:t xml:space="preserve"> same terminology in </w:t>
      </w:r>
      <w:smartTag w:uri="urn:schemas-microsoft-com:office:smarttags" w:element="PersonName">
        <w:r w:rsidRPr="0019328C">
          <w:t>the</w:t>
        </w:r>
      </w:smartTag>
      <w:r w:rsidRPr="0019328C">
        <w:t xml:space="preserve">ir reports.  The Physician may use any of </w:t>
      </w:r>
      <w:smartTag w:uri="urn:schemas-microsoft-com:office:smarttags" w:element="PersonName">
        <w:r w:rsidRPr="0019328C">
          <w:t>the</w:t>
        </w:r>
      </w:smartTag>
      <w:r w:rsidRPr="0019328C">
        <w:t>se terms when discussing your Pap test results.</w:t>
      </w:r>
    </w:p>
    <w:p w:rsidR="005B6C4D" w:rsidRPr="0019328C" w:rsidRDefault="005B6C4D" w:rsidP="0019328C">
      <w:pPr>
        <w:pStyle w:val="BodyText"/>
      </w:pPr>
    </w:p>
    <w:tbl>
      <w:tblPr>
        <w:tblStyle w:val="Subtitle"/>
        <w:tblW w:w="0" w:type="auto"/>
        <w:tblLook w:val="04A0" w:firstRow="1" w:lastRow="0" w:firstColumn="1" w:lastColumn="0" w:noHBand="0" w:noVBand="1"/>
      </w:tblPr>
      <w:tblGrid>
        <w:gridCol w:w="5080"/>
        <w:gridCol w:w="5080"/>
      </w:tblGrid>
      <w:tr w:rsidR="0019328C" w:rsidTr="0019328C">
        <w:tc>
          <w:tcPr>
            <w:tcW w:w="5080" w:type="dxa"/>
          </w:tcPr>
          <w:p w:rsidR="0019328C" w:rsidRDefault="0019328C" w:rsidP="0019328C">
            <w:pPr>
              <w:pStyle w:val="TableH1"/>
            </w:pPr>
            <w:r>
              <w:t>Types of Dysplasia</w:t>
            </w:r>
          </w:p>
        </w:tc>
        <w:tc>
          <w:tcPr>
            <w:tcW w:w="5080" w:type="dxa"/>
          </w:tcPr>
          <w:p w:rsidR="0019328C" w:rsidRDefault="0019328C" w:rsidP="0019328C">
            <w:pPr>
              <w:pStyle w:val="TableH1"/>
            </w:pPr>
            <w:r>
              <w:t>Description</w:t>
            </w:r>
          </w:p>
        </w:tc>
      </w:tr>
      <w:tr w:rsidR="0019328C" w:rsidTr="0019328C">
        <w:tc>
          <w:tcPr>
            <w:tcW w:w="5080" w:type="dxa"/>
          </w:tcPr>
          <w:p w:rsidR="0019328C" w:rsidRPr="0019328C" w:rsidRDefault="0019328C" w:rsidP="0019328C">
            <w:pPr>
              <w:pStyle w:val="BodyText"/>
            </w:pPr>
            <w:r w:rsidRPr="0019328C">
              <w:t xml:space="preserve">ASC-US </w:t>
            </w:r>
            <w:r>
              <w:t>(atypical squamous cells of undetermined significance)</w:t>
            </w:r>
          </w:p>
        </w:tc>
        <w:tc>
          <w:tcPr>
            <w:tcW w:w="5080" w:type="dxa"/>
          </w:tcPr>
          <w:p w:rsidR="007F1BF5" w:rsidRPr="0019328C" w:rsidRDefault="007F1BF5" w:rsidP="007F1BF5">
            <w:pPr>
              <w:pStyle w:val="BodyText"/>
            </w:pPr>
            <w:r>
              <w:t>Some abnormal cells. May be caused by dysplasia but could be caused by infection, irritation or thinning or the vaginal tissue after menopause</w:t>
            </w:r>
          </w:p>
        </w:tc>
      </w:tr>
      <w:tr w:rsidR="0019328C" w:rsidTr="0019328C">
        <w:tc>
          <w:tcPr>
            <w:tcW w:w="5080" w:type="dxa"/>
          </w:tcPr>
          <w:p w:rsidR="0019328C" w:rsidRPr="0019328C" w:rsidRDefault="0019328C" w:rsidP="0019328C">
            <w:pPr>
              <w:pStyle w:val="BodyText"/>
            </w:pPr>
            <w:r>
              <w:t>LSIL (</w:t>
            </w:r>
            <w:r w:rsidR="00906358">
              <w:t>low grade squamous intraepithelial lesion</w:t>
            </w:r>
            <w:r>
              <w:t>)</w:t>
            </w:r>
            <w:r w:rsidR="00906358">
              <w:t xml:space="preserve"> (CIN I)</w:t>
            </w:r>
          </w:p>
        </w:tc>
        <w:tc>
          <w:tcPr>
            <w:tcW w:w="5080" w:type="dxa"/>
          </w:tcPr>
          <w:p w:rsidR="0019328C" w:rsidRPr="0019328C" w:rsidRDefault="007F1BF5" w:rsidP="0019328C">
            <w:pPr>
              <w:pStyle w:val="BodyText"/>
            </w:pPr>
            <w:r>
              <w:t>Mild dysplasia and cellular changes associated with HPV</w:t>
            </w:r>
          </w:p>
        </w:tc>
      </w:tr>
      <w:tr w:rsidR="0019328C" w:rsidTr="0019328C">
        <w:tc>
          <w:tcPr>
            <w:tcW w:w="5080" w:type="dxa"/>
          </w:tcPr>
          <w:p w:rsidR="0019328C" w:rsidRPr="0019328C" w:rsidRDefault="0019328C" w:rsidP="0019328C">
            <w:pPr>
              <w:pStyle w:val="BodyText"/>
            </w:pPr>
            <w:r>
              <w:t>ASC-H</w:t>
            </w:r>
            <w:r w:rsidR="00906358">
              <w:t xml:space="preserve"> (atypical squamous cells, cannot exclude high grade intraepithelial lesion)</w:t>
            </w:r>
          </w:p>
        </w:tc>
        <w:tc>
          <w:tcPr>
            <w:tcW w:w="5080" w:type="dxa"/>
          </w:tcPr>
          <w:p w:rsidR="0019328C" w:rsidRPr="0019328C" w:rsidRDefault="007F1BF5" w:rsidP="0019328C">
            <w:pPr>
              <w:pStyle w:val="BodyText"/>
            </w:pPr>
            <w:r>
              <w:t>Some abnormal cells. May be caused by moderate to severe dysplasia</w:t>
            </w:r>
          </w:p>
        </w:tc>
      </w:tr>
      <w:tr w:rsidR="0019328C" w:rsidTr="0019328C">
        <w:tc>
          <w:tcPr>
            <w:tcW w:w="5080" w:type="dxa"/>
          </w:tcPr>
          <w:p w:rsidR="0019328C" w:rsidRPr="0019328C" w:rsidRDefault="0019328C" w:rsidP="0019328C">
            <w:pPr>
              <w:pStyle w:val="BodyText"/>
            </w:pPr>
            <w:r>
              <w:t>AGC</w:t>
            </w:r>
            <w:r w:rsidR="00906358">
              <w:t xml:space="preserve"> (atypical glandular cells)</w:t>
            </w:r>
          </w:p>
        </w:tc>
        <w:tc>
          <w:tcPr>
            <w:tcW w:w="5080" w:type="dxa"/>
          </w:tcPr>
          <w:p w:rsidR="0019328C" w:rsidRPr="0019328C" w:rsidRDefault="007F1BF5" w:rsidP="0019328C">
            <w:pPr>
              <w:pStyle w:val="BodyText"/>
            </w:pPr>
            <w:r>
              <w:t>Some abnormal cells of glandular type that may be arising from inside the cervical canal</w:t>
            </w:r>
          </w:p>
        </w:tc>
      </w:tr>
      <w:tr w:rsidR="0019328C" w:rsidTr="0019328C">
        <w:tc>
          <w:tcPr>
            <w:tcW w:w="5080" w:type="dxa"/>
          </w:tcPr>
          <w:p w:rsidR="0019328C" w:rsidRDefault="0019328C" w:rsidP="0019328C">
            <w:pPr>
              <w:pStyle w:val="BodyText"/>
            </w:pPr>
            <w:r>
              <w:t>HSIL</w:t>
            </w:r>
            <w:r w:rsidR="00906358">
              <w:t xml:space="preserve"> (high grade squamous intraepithelial lesions) (CIN II - III)</w:t>
            </w:r>
          </w:p>
        </w:tc>
        <w:tc>
          <w:tcPr>
            <w:tcW w:w="5080" w:type="dxa"/>
          </w:tcPr>
          <w:p w:rsidR="0019328C" w:rsidRPr="0019328C" w:rsidRDefault="00CF238D" w:rsidP="0019328C">
            <w:pPr>
              <w:pStyle w:val="BodyText"/>
            </w:pPr>
            <w:r>
              <w:t>Moderate to severe dysplasia, precancerous lesions</w:t>
            </w:r>
          </w:p>
        </w:tc>
      </w:tr>
      <w:tr w:rsidR="0019328C" w:rsidTr="0019328C">
        <w:tc>
          <w:tcPr>
            <w:tcW w:w="5080" w:type="dxa"/>
          </w:tcPr>
          <w:p w:rsidR="0019328C" w:rsidRPr="0019328C" w:rsidRDefault="0019328C" w:rsidP="0019328C">
            <w:pPr>
              <w:pStyle w:val="BodyText"/>
            </w:pPr>
            <w:r>
              <w:t>Adenocarcinoma in-sit</w:t>
            </w:r>
            <w:r w:rsidR="00906358">
              <w:t>u</w:t>
            </w:r>
            <w:r>
              <w:t xml:space="preserve"> (</w:t>
            </w:r>
            <w:r w:rsidR="00906358">
              <w:t>CIN III</w:t>
            </w:r>
            <w:r>
              <w:t>)</w:t>
            </w:r>
          </w:p>
        </w:tc>
        <w:tc>
          <w:tcPr>
            <w:tcW w:w="5080" w:type="dxa"/>
          </w:tcPr>
          <w:p w:rsidR="0019328C" w:rsidRPr="0019328C" w:rsidRDefault="00CF238D" w:rsidP="0019328C">
            <w:pPr>
              <w:pStyle w:val="BodyText"/>
            </w:pPr>
            <w:r>
              <w:t>Pre-invasive cancer that involves only the surface cells</w:t>
            </w:r>
          </w:p>
        </w:tc>
      </w:tr>
    </w:tbl>
    <w:p w:rsidR="0019328C" w:rsidRDefault="0019328C" w:rsidP="0019328C">
      <w:pPr>
        <w:pStyle w:val="BodyText"/>
      </w:pPr>
    </w:p>
    <w:p w:rsidR="005B6C4D" w:rsidRPr="00D57C9D" w:rsidRDefault="005B6C4D" w:rsidP="005B6C4D">
      <w:pPr>
        <w:pStyle w:val="Heading10"/>
      </w:pPr>
      <w:bookmarkStart w:id="5" w:name="_Toc33697741"/>
      <w:r>
        <w:t>How did I get Dysplasia?</w:t>
      </w:r>
      <w:bookmarkStart w:id="6" w:name="_GoBack"/>
      <w:bookmarkEnd w:id="5"/>
    </w:p>
    <w:bookmarkEnd w:id="6"/>
    <w:p w:rsidR="005B6C4D" w:rsidRDefault="005B6C4D" w:rsidP="005B6C4D">
      <w:pPr>
        <w:pStyle w:val="BodyText"/>
      </w:pPr>
      <w:r w:rsidRPr="005B6C4D">
        <w:rPr>
          <w:rStyle w:val="Strong"/>
        </w:rPr>
        <w:t xml:space="preserve">Human Papilloma Virus (HPV) </w:t>
      </w:r>
      <w:r>
        <w:rPr>
          <w:rStyle w:val="Strong"/>
        </w:rPr>
        <w:t>–</w:t>
      </w:r>
      <w:r w:rsidRPr="005B6C4D">
        <w:t xml:space="preserve"> is a common virus related to those that cause warts on </w:t>
      </w:r>
      <w:smartTag w:uri="urn:schemas-microsoft-com:office:smarttags" w:element="PersonName">
        <w:r w:rsidRPr="005B6C4D">
          <w:t>the</w:t>
        </w:r>
      </w:smartTag>
      <w:r w:rsidRPr="005B6C4D">
        <w:t xml:space="preserve"> hands and plantar warts on </w:t>
      </w:r>
      <w:smartTag w:uri="urn:schemas-microsoft-com:office:smarttags" w:element="PersonName">
        <w:r w:rsidRPr="005B6C4D">
          <w:t>the</w:t>
        </w:r>
      </w:smartTag>
      <w:r w:rsidRPr="005B6C4D">
        <w:t xml:space="preserve"> feet.  Genital HPV may affect skin of </w:t>
      </w:r>
      <w:smartTag w:uri="urn:schemas-microsoft-com:office:smarttags" w:element="PersonName">
        <w:r w:rsidRPr="005B6C4D">
          <w:t>the</w:t>
        </w:r>
      </w:smartTag>
      <w:r w:rsidRPr="005B6C4D">
        <w:t xml:space="preserve"> vulva, vagina, or cervix.  The virus can cause changes in </w:t>
      </w:r>
      <w:smartTag w:uri="urn:schemas-microsoft-com:office:smarttags" w:element="PersonName">
        <w:r w:rsidRPr="005B6C4D">
          <w:t>the</w:t>
        </w:r>
      </w:smartTag>
      <w:r w:rsidRPr="005B6C4D">
        <w:t xml:space="preserve"> appearance of </w:t>
      </w:r>
      <w:smartTag w:uri="urn:schemas-microsoft-com:office:smarttags" w:element="PersonName">
        <w:r w:rsidRPr="005B6C4D">
          <w:t>the</w:t>
        </w:r>
      </w:smartTag>
      <w:r w:rsidRPr="005B6C4D">
        <w:t>se skin cells.  Most women with HPV have normal Pap test results.  However, a few types of genital HPV may cause pre-cancers or cancers to develop.  The Nurse or Physician can give you a booklet on this virus.</w:t>
      </w:r>
    </w:p>
    <w:p w:rsidR="005B6C4D" w:rsidRPr="005B6C4D" w:rsidRDefault="005B6C4D" w:rsidP="005B6C4D">
      <w:pPr>
        <w:pStyle w:val="BodyText"/>
      </w:pPr>
    </w:p>
    <w:p w:rsidR="005B6C4D" w:rsidRPr="005B6C4D" w:rsidRDefault="005B6C4D" w:rsidP="005B6C4D">
      <w:pPr>
        <w:pStyle w:val="BodyText"/>
      </w:pPr>
      <w:r w:rsidRPr="005B6C4D">
        <w:rPr>
          <w:rStyle w:val="Strong"/>
        </w:rPr>
        <w:t>Smoking –</w:t>
      </w:r>
      <w:r w:rsidRPr="005B6C4D">
        <w:t xml:space="preserve"> increases </w:t>
      </w:r>
      <w:smartTag w:uri="urn:schemas-microsoft-com:office:smarttags" w:element="PersonName">
        <w:r w:rsidRPr="005B6C4D">
          <w:t>the</w:t>
        </w:r>
      </w:smartTag>
      <w:r w:rsidRPr="005B6C4D">
        <w:t xml:space="preserve"> risk of developing Dysplasia.  Even after treatment for Dysplasia, smoking will increase </w:t>
      </w:r>
      <w:smartTag w:uri="urn:schemas-microsoft-com:office:smarttags" w:element="PersonName">
        <w:r w:rsidRPr="005B6C4D">
          <w:t>the</w:t>
        </w:r>
      </w:smartTag>
      <w:r w:rsidRPr="005B6C4D">
        <w:t xml:space="preserve"> risk of it coming back.  Smoking interacts with HPV and your immune system.  If you are a smoker and have Dysplasia, you should stop smoking.</w:t>
      </w:r>
    </w:p>
    <w:p w:rsidR="005B6C4D" w:rsidRPr="005B6C4D" w:rsidRDefault="005B6C4D" w:rsidP="005B6C4D">
      <w:pPr>
        <w:pStyle w:val="BodyText"/>
      </w:pPr>
    </w:p>
    <w:p w:rsidR="005B6C4D" w:rsidRPr="005B6C4D" w:rsidRDefault="005B6C4D" w:rsidP="005B6C4D">
      <w:pPr>
        <w:pStyle w:val="BodyText"/>
      </w:pPr>
      <w:r w:rsidRPr="005B6C4D">
        <w:rPr>
          <w:rStyle w:val="Strong"/>
        </w:rPr>
        <w:lastRenderedPageBreak/>
        <w:t>Atrophy –</w:t>
      </w:r>
      <w:r>
        <w:t xml:space="preserve"> V</w:t>
      </w:r>
      <w:r w:rsidRPr="005B6C4D">
        <w:t xml:space="preserve">aginal atrophy is an inflammation of </w:t>
      </w:r>
      <w:smartTag w:uri="urn:schemas-microsoft-com:office:smarttags" w:element="PersonName">
        <w:r w:rsidRPr="005B6C4D">
          <w:t>the</w:t>
        </w:r>
      </w:smartTag>
      <w:r w:rsidRPr="005B6C4D">
        <w:t xml:space="preserve"> vagina that may develop in postmenopausal women.  It is caused by a lack of estrogen in </w:t>
      </w:r>
      <w:smartTag w:uri="urn:schemas-microsoft-com:office:smarttags" w:element="PersonName">
        <w:r w:rsidRPr="005B6C4D">
          <w:t>the</w:t>
        </w:r>
      </w:smartTag>
      <w:r w:rsidRPr="005B6C4D">
        <w:t xml:space="preserve"> tissues, resulting in thinning of </w:t>
      </w:r>
      <w:smartTag w:uri="urn:schemas-microsoft-com:office:smarttags" w:element="PersonName">
        <w:r w:rsidRPr="005B6C4D">
          <w:t>the</w:t>
        </w:r>
      </w:smartTag>
      <w:r w:rsidRPr="005B6C4D">
        <w:t xml:space="preserve"> vaginal skin.  Symptoms include vaginal dryness, itching, discomfort, and painful intercourse.  Vaginal atrophy can contribute to an abnormal Pap result.  Treatment with local or oral hormone </w:t>
      </w:r>
      <w:smartTag w:uri="urn:schemas-microsoft-com:office:smarttags" w:element="PersonName">
        <w:r w:rsidRPr="005B6C4D">
          <w:t>the</w:t>
        </w:r>
      </w:smartTag>
      <w:r w:rsidRPr="005B6C4D">
        <w:t>rapy may help in relieving symptoms of vaginal atrophy.</w:t>
      </w:r>
    </w:p>
    <w:p w:rsidR="005B6C4D" w:rsidRPr="005B6C4D" w:rsidRDefault="005B6C4D" w:rsidP="005B6C4D">
      <w:pPr>
        <w:pStyle w:val="BodyText"/>
      </w:pPr>
    </w:p>
    <w:p w:rsidR="005B6C4D" w:rsidRPr="005B6C4D" w:rsidRDefault="005B6C4D" w:rsidP="005B6C4D">
      <w:pPr>
        <w:pStyle w:val="BodyText"/>
      </w:pPr>
      <w:r w:rsidRPr="006B3826">
        <w:rPr>
          <w:rStyle w:val="Strong"/>
        </w:rPr>
        <w:t>O</w:t>
      </w:r>
      <w:smartTag w:uri="urn:schemas-microsoft-com:office:smarttags" w:element="PersonName">
        <w:r w:rsidRPr="006B3826">
          <w:rPr>
            <w:rStyle w:val="Strong"/>
          </w:rPr>
          <w:t>the</w:t>
        </w:r>
      </w:smartTag>
      <w:r w:rsidRPr="006B3826">
        <w:rPr>
          <w:rStyle w:val="Strong"/>
        </w:rPr>
        <w:t>r factors</w:t>
      </w:r>
      <w:r w:rsidRPr="005B6C4D">
        <w:t xml:space="preserve"> that increase </w:t>
      </w:r>
      <w:smartTag w:uri="urn:schemas-microsoft-com:office:smarttags" w:element="PersonName">
        <w:r w:rsidRPr="005B6C4D">
          <w:t>the</w:t>
        </w:r>
      </w:smartTag>
      <w:r w:rsidRPr="005B6C4D">
        <w:t xml:space="preserve"> risk of developing Dysplasia are early age of first sexual intercourse, multiple sexual partners, intrauterine exposure to Diethylstilbestrol (DES), and conditions or medications that suppress </w:t>
      </w:r>
      <w:smartTag w:uri="urn:schemas-microsoft-com:office:smarttags" w:element="PersonName">
        <w:r w:rsidRPr="005B6C4D">
          <w:t>the</w:t>
        </w:r>
      </w:smartTag>
      <w:r w:rsidRPr="005B6C4D">
        <w:t xml:space="preserve"> immune system.</w:t>
      </w:r>
    </w:p>
    <w:p w:rsidR="005B6C4D" w:rsidRPr="003208B4" w:rsidRDefault="005B6C4D" w:rsidP="003208B4">
      <w:pPr>
        <w:pStyle w:val="BodyText"/>
      </w:pPr>
    </w:p>
    <w:p w:rsidR="003208B4" w:rsidRPr="003208B4" w:rsidRDefault="003208B4" w:rsidP="003208B4">
      <w:pPr>
        <w:pStyle w:val="Heading10"/>
      </w:pPr>
      <w:bookmarkStart w:id="7" w:name="_Toc33697742"/>
      <w:r w:rsidRPr="003208B4">
        <w:t>What is a Colposcopy?</w:t>
      </w:r>
      <w:bookmarkEnd w:id="7"/>
    </w:p>
    <w:p w:rsidR="003208B4" w:rsidRPr="003208B4" w:rsidRDefault="003208B4" w:rsidP="003208B4">
      <w:pPr>
        <w:pStyle w:val="BodyText"/>
      </w:pPr>
      <w:r w:rsidRPr="003208B4">
        <w:t xml:space="preserve">A Colposcopy is a procedure to identify </w:t>
      </w:r>
      <w:smartTag w:uri="urn:schemas-microsoft-com:office:smarttags" w:element="PersonName">
        <w:r w:rsidRPr="003208B4">
          <w:t>the</w:t>
        </w:r>
      </w:smartTag>
      <w:r w:rsidRPr="003208B4">
        <w:t xml:space="preserve"> abnormality.  An instrument called a speculum is inserted into </w:t>
      </w:r>
      <w:smartTag w:uri="urn:schemas-microsoft-com:office:smarttags" w:element="PersonName">
        <w:r w:rsidRPr="003208B4">
          <w:t>the</w:t>
        </w:r>
      </w:smartTag>
      <w:r w:rsidRPr="003208B4">
        <w:t xml:space="preserve"> vagina.  This same instrument is used to perform Pap tests.  The Physician will </w:t>
      </w:r>
      <w:smartTag w:uri="urn:schemas-microsoft-com:office:smarttags" w:element="PersonName">
        <w:r w:rsidRPr="003208B4">
          <w:t>the</w:t>
        </w:r>
      </w:smartTag>
      <w:r w:rsidRPr="003208B4">
        <w:t xml:space="preserve">n use a colposcope to examine your cervix, vagina, and vulva.  The colposcope is a binocular microscope that magnifies </w:t>
      </w:r>
      <w:smartTag w:uri="urn:schemas-microsoft-com:office:smarttags" w:element="PersonName">
        <w:r w:rsidRPr="003208B4">
          <w:t>the</w:t>
        </w:r>
      </w:smartTag>
      <w:r w:rsidRPr="003208B4">
        <w:t xml:space="preserve"> cervix under a beam of light.  It will not come into contact with your body.  A 3% acetic acid solution (vinegar) is applied to </w:t>
      </w:r>
      <w:smartTag w:uri="urn:schemas-microsoft-com:office:smarttags" w:element="PersonName">
        <w:r w:rsidRPr="003208B4">
          <w:t>the</w:t>
        </w:r>
      </w:smartTag>
      <w:r w:rsidRPr="003208B4">
        <w:t xml:space="preserve"> cervix.  This solution dehydrates </w:t>
      </w:r>
      <w:smartTag w:uri="urn:schemas-microsoft-com:office:smarttags" w:element="PersonName">
        <w:r w:rsidRPr="003208B4">
          <w:t>the</w:t>
        </w:r>
      </w:smartTag>
      <w:r w:rsidRPr="003208B4">
        <w:t xml:space="preserve"> cells, making </w:t>
      </w:r>
      <w:smartTag w:uri="urn:schemas-microsoft-com:office:smarttags" w:element="PersonName">
        <w:r w:rsidRPr="003208B4">
          <w:t>the</w:t>
        </w:r>
      </w:smartTag>
      <w:r w:rsidRPr="003208B4">
        <w:t xml:space="preserve"> abnormality more visible under </w:t>
      </w:r>
      <w:smartTag w:uri="urn:schemas-microsoft-com:office:smarttags" w:element="PersonName">
        <w:r w:rsidRPr="003208B4">
          <w:t>the</w:t>
        </w:r>
      </w:smartTag>
      <w:r w:rsidRPr="003208B4">
        <w:t xml:space="preserve"> colposcope.  At </w:t>
      </w:r>
      <w:smartTag w:uri="urn:schemas-microsoft-com:office:smarttags" w:element="PersonName">
        <w:r w:rsidRPr="003208B4">
          <w:t>the</w:t>
        </w:r>
      </w:smartTag>
      <w:r w:rsidRPr="003208B4">
        <w:t xml:space="preserve"> time of your visit, </w:t>
      </w:r>
      <w:smartTag w:uri="urn:schemas-microsoft-com:office:smarttags" w:element="PersonName">
        <w:r w:rsidRPr="003208B4">
          <w:t>the</w:t>
        </w:r>
      </w:smartTag>
      <w:r w:rsidRPr="003208B4">
        <w:t xml:space="preserve"> Physician will be able to make a follow-up recommendation based on </w:t>
      </w:r>
      <w:smartTag w:uri="urn:schemas-microsoft-com:office:smarttags" w:element="PersonName">
        <w:r w:rsidRPr="003208B4">
          <w:t>the</w:t>
        </w:r>
      </w:smartTag>
      <w:r w:rsidRPr="003208B4">
        <w:t xml:space="preserve"> results of </w:t>
      </w:r>
      <w:smartTag w:uri="urn:schemas-microsoft-com:office:smarttags" w:element="PersonName">
        <w:r w:rsidRPr="003208B4">
          <w:t>the</w:t>
        </w:r>
      </w:smartTag>
      <w:r w:rsidRPr="003208B4">
        <w:t xml:space="preserve"> </w:t>
      </w:r>
      <w:proofErr w:type="spellStart"/>
      <w:r w:rsidRPr="003208B4">
        <w:t>colposcopic</w:t>
      </w:r>
      <w:proofErr w:type="spellEnd"/>
      <w:r w:rsidRPr="003208B4">
        <w:t xml:space="preserve"> examination.</w:t>
      </w:r>
    </w:p>
    <w:p w:rsidR="003208B4" w:rsidRPr="003208B4" w:rsidRDefault="003208B4" w:rsidP="003208B4">
      <w:pPr>
        <w:pStyle w:val="BodyText"/>
      </w:pPr>
    </w:p>
    <w:p w:rsidR="003208B4" w:rsidRPr="003208B4" w:rsidRDefault="003208B4" w:rsidP="003208B4">
      <w:pPr>
        <w:pStyle w:val="BodyText"/>
      </w:pPr>
      <w:r w:rsidRPr="003208B4">
        <w:t xml:space="preserve">The </w:t>
      </w:r>
      <w:proofErr w:type="spellStart"/>
      <w:r w:rsidRPr="003208B4">
        <w:t>colposcopic</w:t>
      </w:r>
      <w:proofErr w:type="spellEnd"/>
      <w:r w:rsidRPr="003208B4">
        <w:t xml:space="preserve"> examination is painless and usually takes five to ten minutes to complete.  You will be able to watch </w:t>
      </w:r>
      <w:smartTag w:uri="urn:schemas-microsoft-com:office:smarttags" w:element="PersonName">
        <w:r w:rsidRPr="003208B4">
          <w:t>the</w:t>
        </w:r>
      </w:smartTag>
      <w:r w:rsidRPr="003208B4">
        <w:t xml:space="preserve"> procedure on a monitor.</w:t>
      </w:r>
    </w:p>
    <w:p w:rsidR="003208B4" w:rsidRPr="003208B4" w:rsidRDefault="003208B4" w:rsidP="003208B4">
      <w:pPr>
        <w:pStyle w:val="BodyText"/>
      </w:pPr>
    </w:p>
    <w:p w:rsidR="003208B4" w:rsidRPr="003208B4" w:rsidRDefault="003208B4" w:rsidP="003208B4">
      <w:pPr>
        <w:pStyle w:val="Heading10"/>
      </w:pPr>
      <w:bookmarkStart w:id="8" w:name="_Toc33697743"/>
      <w:r w:rsidRPr="003208B4">
        <w:t>What is a Cervical Biopsy?</w:t>
      </w:r>
      <w:bookmarkEnd w:id="8"/>
    </w:p>
    <w:p w:rsidR="003208B4" w:rsidRPr="003208B4" w:rsidRDefault="003208B4" w:rsidP="003208B4">
      <w:pPr>
        <w:pStyle w:val="BodyText"/>
      </w:pPr>
      <w:r w:rsidRPr="003208B4">
        <w:t xml:space="preserve">If </w:t>
      </w:r>
      <w:smartTag w:uri="urn:schemas-microsoft-com:office:smarttags" w:element="PersonName">
        <w:r w:rsidRPr="003208B4">
          <w:t>the</w:t>
        </w:r>
      </w:smartTag>
      <w:r w:rsidRPr="003208B4">
        <w:t xml:space="preserve"> Physician locates any suspicious areas, he/she may take a biopsy.  A biopsy is </w:t>
      </w:r>
      <w:smartTag w:uri="urn:schemas-microsoft-com:office:smarttags" w:element="PersonName">
        <w:r w:rsidRPr="003208B4">
          <w:t>the</w:t>
        </w:r>
      </w:smartTag>
      <w:r w:rsidRPr="003208B4">
        <w:t xml:space="preserve"> removal of a tiny sample of cervical tissue.  The biopsy may cause mild cramping or ‘pinch’ sensation during </w:t>
      </w:r>
      <w:smartTag w:uri="urn:schemas-microsoft-com:office:smarttags" w:element="PersonName">
        <w:r w:rsidRPr="003208B4">
          <w:t>the</w:t>
        </w:r>
      </w:smartTag>
      <w:r w:rsidRPr="003208B4">
        <w:t xml:space="preserve"> procedure.  The Physician will apply a paste (</w:t>
      </w:r>
      <w:proofErr w:type="spellStart"/>
      <w:r w:rsidRPr="003208B4">
        <w:t>Monsel’s</w:t>
      </w:r>
      <w:proofErr w:type="spellEnd"/>
      <w:r w:rsidRPr="003208B4">
        <w:t xml:space="preserve"> solution) to your cervix to stop </w:t>
      </w:r>
      <w:smartTag w:uri="urn:schemas-microsoft-com:office:smarttags" w:element="PersonName">
        <w:r w:rsidRPr="003208B4">
          <w:t>the</w:t>
        </w:r>
      </w:smartTag>
      <w:r w:rsidRPr="003208B4">
        <w:t xml:space="preserve"> bleeding.  This paste will cause vaginal discharge to be brown or black.  It may resemble coffee grounds.  Vaginal spotting or discharge is common for a few days.  The tissue will be sent to </w:t>
      </w:r>
      <w:smartTag w:uri="urn:schemas-microsoft-com:office:smarttags" w:element="PersonName">
        <w:r w:rsidRPr="003208B4">
          <w:t>the</w:t>
        </w:r>
      </w:smartTag>
      <w:r w:rsidRPr="003208B4">
        <w:t xml:space="preserve"> laboratory for evaluation.  The Physician will receive </w:t>
      </w:r>
      <w:smartTag w:uri="urn:schemas-microsoft-com:office:smarttags" w:element="PersonName">
        <w:r w:rsidRPr="003208B4">
          <w:t>the</w:t>
        </w:r>
      </w:smartTag>
      <w:r w:rsidRPr="003208B4">
        <w:t xml:space="preserve"> results in about two weeks.  You will be contacted only if </w:t>
      </w:r>
      <w:smartTag w:uri="urn:schemas-microsoft-com:office:smarttags" w:element="PersonName">
        <w:r w:rsidRPr="003208B4">
          <w:t>the</w:t>
        </w:r>
      </w:smartTag>
      <w:r w:rsidRPr="003208B4">
        <w:t xml:space="preserve"> results change </w:t>
      </w:r>
      <w:smartTag w:uri="urn:schemas-microsoft-com:office:smarttags" w:element="PersonName">
        <w:r w:rsidRPr="003208B4">
          <w:t>the</w:t>
        </w:r>
      </w:smartTag>
      <w:r w:rsidRPr="003208B4">
        <w:t xml:space="preserve"> planned follow-up for your care. </w:t>
      </w:r>
    </w:p>
    <w:p w:rsidR="003208B4" w:rsidRPr="003208B4" w:rsidRDefault="003208B4" w:rsidP="003208B4">
      <w:pPr>
        <w:pStyle w:val="BodyText"/>
      </w:pPr>
    </w:p>
    <w:p w:rsidR="003208B4" w:rsidRPr="003208B4" w:rsidRDefault="003208B4" w:rsidP="003208B4">
      <w:pPr>
        <w:pStyle w:val="BodyText"/>
      </w:pPr>
      <w:r w:rsidRPr="003208B4">
        <w:t xml:space="preserve">Vaginal bleeding is rare after a biopsy.  If </w:t>
      </w:r>
      <w:smartTag w:uri="urn:schemas-microsoft-com:office:smarttags" w:element="PersonName">
        <w:r w:rsidRPr="003208B4">
          <w:t>the</w:t>
        </w:r>
      </w:smartTag>
      <w:r w:rsidRPr="003208B4">
        <w:t xml:space="preserve">re is heavy bleeding, you should go to </w:t>
      </w:r>
      <w:smartTag w:uri="urn:schemas-microsoft-com:office:smarttags" w:element="PersonName">
        <w:r w:rsidRPr="003208B4">
          <w:t>the</w:t>
        </w:r>
      </w:smartTag>
      <w:r w:rsidRPr="003208B4">
        <w:t xml:space="preserve"> Emergency Department.  Do not have intercourse or use tampons for a few days after </w:t>
      </w:r>
      <w:smartTag w:uri="urn:schemas-microsoft-com:office:smarttags" w:element="PersonName">
        <w:r w:rsidRPr="003208B4">
          <w:t>the</w:t>
        </w:r>
      </w:smartTag>
      <w:r w:rsidRPr="003208B4">
        <w:t xml:space="preserve"> biopsy.  There are no o</w:t>
      </w:r>
      <w:smartTag w:uri="urn:schemas-microsoft-com:office:smarttags" w:element="PersonName">
        <w:r w:rsidRPr="003208B4">
          <w:t>the</w:t>
        </w:r>
      </w:smartTag>
      <w:r w:rsidRPr="003208B4">
        <w:t>r restrictions.</w:t>
      </w:r>
    </w:p>
    <w:p w:rsidR="003208B4" w:rsidRPr="003208B4" w:rsidRDefault="003208B4" w:rsidP="003208B4">
      <w:pPr>
        <w:pStyle w:val="Heading10"/>
      </w:pPr>
      <w:bookmarkStart w:id="9" w:name="_Toc33697744"/>
      <w:r w:rsidRPr="003208B4">
        <w:lastRenderedPageBreak/>
        <w:t>Can I have a Colposcopy if I am menstruating?</w:t>
      </w:r>
      <w:bookmarkEnd w:id="9"/>
    </w:p>
    <w:p w:rsidR="003208B4" w:rsidRPr="003208B4" w:rsidRDefault="003208B4" w:rsidP="003208B4">
      <w:pPr>
        <w:pStyle w:val="BodyText"/>
      </w:pPr>
      <w:r w:rsidRPr="003208B4">
        <w:t xml:space="preserve">The Colposcopy can be done during your menstruation if your flow is light to moderate.  If </w:t>
      </w:r>
      <w:proofErr w:type="gramStart"/>
      <w:r w:rsidRPr="003208B4">
        <w:t>you</w:t>
      </w:r>
      <w:proofErr w:type="gramEnd"/>
      <w:r w:rsidRPr="003208B4">
        <w:t xml:space="preserve"> menstrual flow is heavy, call </w:t>
      </w:r>
      <w:smartTag w:uri="urn:schemas-microsoft-com:office:smarttags" w:element="PersonName">
        <w:r w:rsidRPr="003208B4">
          <w:t>the</w:t>
        </w:r>
      </w:smartTag>
      <w:r w:rsidRPr="003208B4">
        <w:t xml:space="preserve"> Clinic and we will reschedule.</w:t>
      </w:r>
    </w:p>
    <w:p w:rsidR="003208B4" w:rsidRPr="003208B4" w:rsidRDefault="003208B4" w:rsidP="003208B4">
      <w:pPr>
        <w:pStyle w:val="BodyText"/>
      </w:pPr>
    </w:p>
    <w:p w:rsidR="003208B4" w:rsidRPr="003208B4" w:rsidRDefault="003208B4" w:rsidP="003208B4">
      <w:pPr>
        <w:pStyle w:val="Heading10"/>
      </w:pPr>
      <w:bookmarkStart w:id="10" w:name="_Toc33697745"/>
      <w:r w:rsidRPr="003208B4">
        <w:t>Is it safe to have a Colposcopy during pregnancy?</w:t>
      </w:r>
      <w:bookmarkEnd w:id="10"/>
    </w:p>
    <w:p w:rsidR="003208B4" w:rsidRPr="003208B4" w:rsidRDefault="003208B4" w:rsidP="003208B4">
      <w:pPr>
        <w:pStyle w:val="BodyText"/>
      </w:pPr>
      <w:r w:rsidRPr="003208B4">
        <w:t xml:space="preserve">It is safe to have a Colposcopy and a Pap test during pregnancy.  You may have some spotting after </w:t>
      </w:r>
      <w:smartTag w:uri="urn:schemas-microsoft-com:office:smarttags" w:element="PersonName">
        <w:r w:rsidRPr="003208B4">
          <w:t>the</w:t>
        </w:r>
      </w:smartTag>
      <w:r w:rsidRPr="003208B4">
        <w:t xml:space="preserve"> Pap test.</w:t>
      </w:r>
    </w:p>
    <w:p w:rsidR="003208B4" w:rsidRPr="00086DC3" w:rsidRDefault="003208B4" w:rsidP="00086DC3">
      <w:pPr>
        <w:pStyle w:val="BodyText"/>
      </w:pPr>
    </w:p>
    <w:p w:rsidR="00086DC3" w:rsidRPr="00086DC3" w:rsidRDefault="00086DC3" w:rsidP="00086DC3">
      <w:pPr>
        <w:pStyle w:val="Heading10"/>
      </w:pPr>
      <w:bookmarkStart w:id="11" w:name="_Toc33697746"/>
      <w:r w:rsidRPr="00086DC3">
        <w:t>Clinical follow-up</w:t>
      </w:r>
      <w:bookmarkEnd w:id="11"/>
    </w:p>
    <w:p w:rsidR="00086DC3" w:rsidRPr="00086DC3" w:rsidRDefault="00086DC3" w:rsidP="00086DC3">
      <w:pPr>
        <w:pStyle w:val="BodyText"/>
      </w:pPr>
      <w:r w:rsidRPr="00086DC3">
        <w:t xml:space="preserve">The follow-up will depend on </w:t>
      </w:r>
      <w:smartTag w:uri="urn:schemas-microsoft-com:office:smarttags" w:element="PersonName">
        <w:r w:rsidRPr="00086DC3">
          <w:t>the</w:t>
        </w:r>
      </w:smartTag>
      <w:r w:rsidRPr="00086DC3">
        <w:t xml:space="preserve"> results of </w:t>
      </w:r>
      <w:smartTag w:uri="urn:schemas-microsoft-com:office:smarttags" w:element="PersonName">
        <w:r w:rsidRPr="00086DC3">
          <w:t>the</w:t>
        </w:r>
      </w:smartTag>
      <w:r w:rsidRPr="00086DC3">
        <w:t xml:space="preserve"> Colposcopy.  At </w:t>
      </w:r>
      <w:smartTag w:uri="urn:schemas-microsoft-com:office:smarttags" w:element="PersonName">
        <w:r w:rsidRPr="00086DC3">
          <w:t>the</w:t>
        </w:r>
      </w:smartTag>
      <w:r w:rsidRPr="00086DC3">
        <w:t xml:space="preserve"> time of your visit, your Physician will make a recommendation for follow-up based on </w:t>
      </w:r>
      <w:smartTag w:uri="urn:schemas-microsoft-com:office:smarttags" w:element="PersonName">
        <w:r w:rsidRPr="00086DC3">
          <w:t>the</w:t>
        </w:r>
      </w:smartTag>
      <w:r w:rsidRPr="00086DC3">
        <w:t xml:space="preserve"> </w:t>
      </w:r>
      <w:proofErr w:type="spellStart"/>
      <w:r w:rsidRPr="00086DC3">
        <w:t>colposcopic</w:t>
      </w:r>
      <w:proofErr w:type="spellEnd"/>
      <w:r w:rsidRPr="00086DC3">
        <w:t xml:space="preserve"> examination.  In most cases </w:t>
      </w:r>
      <w:smartTag w:uri="urn:schemas-microsoft-com:office:smarttags" w:element="PersonName">
        <w:r w:rsidRPr="00086DC3">
          <w:t>the</w:t>
        </w:r>
      </w:smartTag>
      <w:r w:rsidRPr="00086DC3">
        <w:t xml:space="preserve"> following three options are considered.</w:t>
      </w:r>
    </w:p>
    <w:p w:rsidR="00086DC3" w:rsidRPr="00086DC3" w:rsidRDefault="00086DC3" w:rsidP="00086DC3">
      <w:pPr>
        <w:pStyle w:val="ListParagraph"/>
      </w:pPr>
      <w:r w:rsidRPr="00086DC3">
        <w:t>Follow-up with a repeat Colposcopy in 6-9 months</w:t>
      </w:r>
    </w:p>
    <w:p w:rsidR="00086DC3" w:rsidRPr="00086DC3" w:rsidRDefault="00086DC3" w:rsidP="00086DC3">
      <w:pPr>
        <w:pStyle w:val="ListParagraph"/>
      </w:pPr>
      <w:r w:rsidRPr="00086DC3">
        <w:t>Treatment such as LEEP.  Your Physician or Nurse can provide you with more information and a booklet on this procedure</w:t>
      </w:r>
    </w:p>
    <w:p w:rsidR="00086DC3" w:rsidRPr="00086DC3" w:rsidRDefault="00086DC3" w:rsidP="00086DC3">
      <w:pPr>
        <w:pStyle w:val="ListParagraph"/>
      </w:pPr>
      <w:r w:rsidRPr="00086DC3">
        <w:t>Discharge to your family Physician for routine Pap test</w:t>
      </w:r>
    </w:p>
    <w:p w:rsidR="00086DC3" w:rsidRPr="00086DC3" w:rsidRDefault="00086DC3" w:rsidP="00086DC3">
      <w:pPr>
        <w:pStyle w:val="BodyText"/>
      </w:pPr>
    </w:p>
    <w:p w:rsidR="00086DC3" w:rsidRPr="00086DC3" w:rsidRDefault="00086DC3" w:rsidP="00086DC3">
      <w:pPr>
        <w:pStyle w:val="BodyText"/>
      </w:pPr>
      <w:r w:rsidRPr="00086DC3">
        <w:t xml:space="preserve">The Pap test and </w:t>
      </w:r>
      <w:smartTag w:uri="urn:schemas-microsoft-com:office:smarttags" w:element="PersonName">
        <w:r w:rsidRPr="00086DC3">
          <w:t>the</w:t>
        </w:r>
      </w:smartTag>
      <w:r w:rsidRPr="00086DC3">
        <w:t xml:space="preserve"> biopsy specimens will be sent to </w:t>
      </w:r>
      <w:smartTag w:uri="urn:schemas-microsoft-com:office:smarttags" w:element="PersonName">
        <w:r w:rsidRPr="00086DC3">
          <w:t>the</w:t>
        </w:r>
      </w:smartTag>
      <w:r w:rsidRPr="00086DC3">
        <w:t xml:space="preserve"> laboratory.  You will be contacted only if </w:t>
      </w:r>
      <w:smartTag w:uri="urn:schemas-microsoft-com:office:smarttags" w:element="PersonName">
        <w:r w:rsidRPr="00086DC3">
          <w:t>the</w:t>
        </w:r>
      </w:smartTag>
      <w:r w:rsidRPr="00086DC3">
        <w:t xml:space="preserve"> results obtained from </w:t>
      </w:r>
      <w:smartTag w:uri="urn:schemas-microsoft-com:office:smarttags" w:element="PersonName">
        <w:r w:rsidRPr="00086DC3">
          <w:t>the</w:t>
        </w:r>
      </w:smartTag>
      <w:r w:rsidRPr="00086DC3">
        <w:t xml:space="preserve"> Pap or biopsy change </w:t>
      </w:r>
      <w:smartTag w:uri="urn:schemas-microsoft-com:office:smarttags" w:element="PersonName">
        <w:r w:rsidRPr="00086DC3">
          <w:t>the</w:t>
        </w:r>
      </w:smartTag>
      <w:r w:rsidRPr="00086DC3">
        <w:t xml:space="preserve"> recommended follow-up established at </w:t>
      </w:r>
      <w:smartTag w:uri="urn:schemas-microsoft-com:office:smarttags" w:element="PersonName">
        <w:r w:rsidRPr="00086DC3">
          <w:t>the</w:t>
        </w:r>
      </w:smartTag>
      <w:r w:rsidRPr="00086DC3">
        <w:t xml:space="preserve"> time of your visit.</w:t>
      </w:r>
    </w:p>
    <w:p w:rsidR="00086DC3" w:rsidRPr="00086DC3" w:rsidRDefault="00086DC3" w:rsidP="00086DC3">
      <w:pPr>
        <w:pStyle w:val="BodyText"/>
      </w:pPr>
    </w:p>
    <w:p w:rsidR="00086DC3" w:rsidRPr="00086DC3" w:rsidRDefault="00086DC3" w:rsidP="0087687D">
      <w:pPr>
        <w:pStyle w:val="Heading10"/>
      </w:pPr>
      <w:bookmarkStart w:id="12" w:name="_Toc33697747"/>
      <w:r w:rsidRPr="00086DC3">
        <w:t>Resources</w:t>
      </w:r>
      <w:bookmarkEnd w:id="12"/>
    </w:p>
    <w:p w:rsidR="00086DC3" w:rsidRPr="0087687D" w:rsidRDefault="00086DC3" w:rsidP="0087687D">
      <w:pPr>
        <w:pStyle w:val="BodyText"/>
      </w:pPr>
      <w:r w:rsidRPr="0087687D">
        <w:t>Colposcopy Clinic – (613) 721-2000 ext. 2492</w:t>
      </w:r>
    </w:p>
    <w:p w:rsidR="00086DC3" w:rsidRPr="0087687D" w:rsidRDefault="00086DC3" w:rsidP="0087687D">
      <w:pPr>
        <w:pStyle w:val="BodyText"/>
      </w:pPr>
    </w:p>
    <w:p w:rsidR="00086DC3" w:rsidRPr="0087687D" w:rsidRDefault="00086DC3" w:rsidP="0087687D">
      <w:pPr>
        <w:pStyle w:val="BodyText"/>
      </w:pPr>
      <w:r w:rsidRPr="0087687D">
        <w:t>Physician:  ________________________________</w:t>
      </w:r>
    </w:p>
    <w:p w:rsidR="005B6C4D" w:rsidRPr="00086DC3" w:rsidRDefault="005B6C4D" w:rsidP="00086DC3">
      <w:pPr>
        <w:pStyle w:val="BodyText"/>
      </w:pPr>
    </w:p>
    <w:p w:rsidR="001538D8" w:rsidRDefault="001538D8">
      <w:r>
        <w:br w:type="page"/>
      </w:r>
    </w:p>
    <w:p w:rsidR="00A4241D" w:rsidRDefault="00A4241D" w:rsidP="00A4241D">
      <w:pPr>
        <w:pStyle w:val="Heading10"/>
      </w:pPr>
      <w:bookmarkStart w:id="13" w:name="_Toc33697748"/>
      <w:r>
        <w:lastRenderedPageBreak/>
        <w:t>Questions</w:t>
      </w:r>
      <w:bookmarkEnd w:id="13"/>
    </w:p>
    <w:p w:rsidR="00A4241D" w:rsidRDefault="00A4241D" w:rsidP="00A4241D">
      <w:pPr>
        <w:pStyle w:val="BodyText"/>
      </w:pPr>
      <w:r>
        <w:t xml:space="preserve">You may have questions for your Nurse or Physician when you arrive at </w:t>
      </w:r>
      <w:smartTag w:uri="urn:schemas-microsoft-com:office:smarttags" w:element="PersonName">
        <w:r>
          <w:t>the</w:t>
        </w:r>
      </w:smartTag>
      <w:r>
        <w:t xml:space="preserve"> Clinic.  Please list </w:t>
      </w:r>
      <w:smartTag w:uri="urn:schemas-microsoft-com:office:smarttags" w:element="PersonName">
        <w:r>
          <w:t>the</w:t>
        </w:r>
      </w:smartTag>
      <w:r>
        <w:t xml:space="preserve">se questions below so we can answer </w:t>
      </w:r>
      <w:smartTag w:uri="urn:schemas-microsoft-com:office:smarttags" w:element="PersonName">
        <w:r>
          <w:t>the</w:t>
        </w:r>
      </w:smartTag>
      <w:r>
        <w:t>m for you.</w:t>
      </w:r>
    </w:p>
    <w:p w:rsidR="00A4241D" w:rsidRDefault="00A4241D" w:rsidP="00A4241D">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w:t>
      </w:r>
    </w:p>
    <w:p w:rsidR="00A4241D" w:rsidRDefault="00A4241D" w:rsidP="00A4241D">
      <w:pPr>
        <w:pStyle w:val="BodyText"/>
      </w:pPr>
    </w:p>
    <w:p w:rsidR="00A4241D" w:rsidRPr="00A4241D" w:rsidRDefault="00A4241D" w:rsidP="00A4241D">
      <w:pPr>
        <w:pStyle w:val="BodyText"/>
        <w:rPr>
          <w:rStyle w:val="Strong"/>
        </w:rPr>
      </w:pPr>
      <w:r w:rsidRPr="00A4241D">
        <w:rPr>
          <w:rStyle w:val="Strong"/>
        </w:rPr>
        <w:t>Disclaimer</w:t>
      </w:r>
    </w:p>
    <w:p w:rsidR="00FF0821" w:rsidRPr="00A4241D" w:rsidRDefault="00A4241D" w:rsidP="009647CC">
      <w:pPr>
        <w:pStyle w:val="BodyText"/>
      </w:pPr>
      <w:r w:rsidRPr="00A4241D">
        <w:t>This is general information developed by the Queensway Carleton Hospital.  It is not intended to</w:t>
      </w:r>
      <w:r>
        <w:t xml:space="preserve"> </w:t>
      </w:r>
      <w:r w:rsidRPr="00A4241D">
        <w:t xml:space="preserve">replace </w:t>
      </w:r>
      <w:smartTag w:uri="urn:schemas-microsoft-com:office:smarttags" w:element="PersonName">
        <w:r w:rsidRPr="00A4241D">
          <w:t>the</w:t>
        </w:r>
      </w:smartTag>
      <w:r w:rsidRPr="00A4241D">
        <w:t xml:space="preserve"> advice of a qualified healthcare</w:t>
      </w:r>
      <w:r>
        <w:t xml:space="preserve"> </w:t>
      </w:r>
      <w:r w:rsidRPr="00A4241D">
        <w:t>provider.  Please consult your own personal</w:t>
      </w:r>
      <w:r>
        <w:t xml:space="preserve"> </w:t>
      </w:r>
      <w:r w:rsidRPr="00A4241D">
        <w:t>Physician who will be able to determine the</w:t>
      </w:r>
      <w:r>
        <w:t xml:space="preserve"> </w:t>
      </w:r>
      <w:r w:rsidRPr="00A4241D">
        <w:t xml:space="preserve">appropriateness of </w:t>
      </w:r>
      <w:smartTag w:uri="urn:schemas-microsoft-com:office:smarttags" w:element="PersonName">
        <w:r w:rsidRPr="00A4241D">
          <w:t>the</w:t>
        </w:r>
      </w:smartTag>
      <w:r w:rsidRPr="00A4241D">
        <w:t xml:space="preserve"> information for your</w:t>
      </w:r>
      <w:r>
        <w:t xml:space="preserve"> </w:t>
      </w:r>
      <w:r w:rsidRPr="00A4241D">
        <w:t>specific situation.</w:t>
      </w:r>
    </w:p>
    <w:sectPr w:rsidR="00FF0821" w:rsidRPr="00A4241D" w:rsidSect="00DC4DA8">
      <w:footerReference w:type="default" r:id="rId9"/>
      <w:headerReference w:type="first" r:id="rId10"/>
      <w:footerReference w:type="first" r:id="rId11"/>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16D" w:rsidRDefault="0068016D" w:rsidP="00E413BD">
      <w:r>
        <w:separator/>
      </w:r>
    </w:p>
  </w:endnote>
  <w:endnote w:type="continuationSeparator" w:id="0">
    <w:p w:rsidR="0068016D" w:rsidRDefault="0068016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Content>
      <w:p w:rsidR="0068016D" w:rsidRDefault="0068016D"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Pr>
            <w:b/>
            <w:noProof/>
            <w:sz w:val="32"/>
            <w:szCs w:val="32"/>
          </w:rPr>
          <w:t>41</w:t>
        </w:r>
        <w:r w:rsidRPr="001F262F">
          <w:rPr>
            <w:b/>
            <w:sz w:val="32"/>
            <w:szCs w:val="32"/>
          </w:rPr>
          <w:fldChar w:fldCharType="end"/>
        </w:r>
      </w:p>
    </w:sdtContent>
  </w:sdt>
  <w:p w:rsidR="0068016D" w:rsidRDefault="0068016D"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6D" w:rsidRDefault="0068016D"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68016D" w:rsidRDefault="00680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16D" w:rsidRDefault="0068016D" w:rsidP="00E413BD">
      <w:r>
        <w:separator/>
      </w:r>
    </w:p>
  </w:footnote>
  <w:footnote w:type="continuationSeparator" w:id="0">
    <w:p w:rsidR="0068016D" w:rsidRDefault="0068016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16D" w:rsidRDefault="0068016D"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FormNumber"/>
      <w:lvlText w:val="%1."/>
      <w:lvlJc w:val="left"/>
      <w:pPr>
        <w:tabs>
          <w:tab w:val="num" w:pos="360"/>
        </w:tabs>
        <w:ind w:left="360" w:hanging="360"/>
      </w:pPr>
    </w:lvl>
  </w:abstractNum>
  <w:abstractNum w:abstractNumId="1" w15:restartNumberingAfterBreak="0">
    <w:nsid w:val="02B870A5"/>
    <w:multiLevelType w:val="hybridMultilevel"/>
    <w:tmpl w:val="89D8A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D64FD9"/>
    <w:multiLevelType w:val="hybridMultilevel"/>
    <w:tmpl w:val="1A2C6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FA3104"/>
    <w:multiLevelType w:val="hybridMultilevel"/>
    <w:tmpl w:val="608C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953B4"/>
    <w:multiLevelType w:val="hybridMultilevel"/>
    <w:tmpl w:val="DD688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DC28E8"/>
    <w:multiLevelType w:val="hybridMultilevel"/>
    <w:tmpl w:val="26109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B06AB5"/>
    <w:multiLevelType w:val="hybridMultilevel"/>
    <w:tmpl w:val="F9607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93C61"/>
    <w:multiLevelType w:val="hybridMultilevel"/>
    <w:tmpl w:val="3DA41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642053"/>
    <w:multiLevelType w:val="hybridMultilevel"/>
    <w:tmpl w:val="A4664B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2B056A"/>
    <w:multiLevelType w:val="hybridMultilevel"/>
    <w:tmpl w:val="B79C8058"/>
    <w:lvl w:ilvl="0" w:tplc="6F28E6BC">
      <w:start w:val="1"/>
      <w:numFmt w:val="decimal"/>
      <w:pStyle w:val="Heading1Cha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76B92"/>
    <w:multiLevelType w:val="hybridMultilevel"/>
    <w:tmpl w:val="FB406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8A7D0D"/>
    <w:multiLevelType w:val="hybridMultilevel"/>
    <w:tmpl w:val="397E1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385DD4"/>
    <w:multiLevelType w:val="hybridMultilevel"/>
    <w:tmpl w:val="9B9C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830147"/>
    <w:multiLevelType w:val="hybridMultilevel"/>
    <w:tmpl w:val="56C8A382"/>
    <w:lvl w:ilvl="0" w:tplc="10090001">
      <w:start w:val="1"/>
      <w:numFmt w:val="bullet"/>
      <w:lvlText w:val=""/>
      <w:lvlJc w:val="left"/>
      <w:pPr>
        <w:ind w:left="753" w:hanging="360"/>
      </w:pPr>
      <w:rPr>
        <w:rFonts w:ascii="Symbol" w:hAnsi="Symbol" w:hint="default"/>
      </w:rPr>
    </w:lvl>
    <w:lvl w:ilvl="1" w:tplc="10090003" w:tentative="1">
      <w:start w:val="1"/>
      <w:numFmt w:val="bullet"/>
      <w:lvlText w:val="o"/>
      <w:lvlJc w:val="left"/>
      <w:pPr>
        <w:ind w:left="1473" w:hanging="360"/>
      </w:pPr>
      <w:rPr>
        <w:rFonts w:ascii="Courier New" w:hAnsi="Courier New" w:cs="Courier New" w:hint="default"/>
      </w:rPr>
    </w:lvl>
    <w:lvl w:ilvl="2" w:tplc="10090005" w:tentative="1">
      <w:start w:val="1"/>
      <w:numFmt w:val="bullet"/>
      <w:lvlText w:val=""/>
      <w:lvlJc w:val="left"/>
      <w:pPr>
        <w:ind w:left="2193" w:hanging="360"/>
      </w:pPr>
      <w:rPr>
        <w:rFonts w:ascii="Wingdings" w:hAnsi="Wingdings" w:hint="default"/>
      </w:rPr>
    </w:lvl>
    <w:lvl w:ilvl="3" w:tplc="10090001" w:tentative="1">
      <w:start w:val="1"/>
      <w:numFmt w:val="bullet"/>
      <w:lvlText w:val=""/>
      <w:lvlJc w:val="left"/>
      <w:pPr>
        <w:ind w:left="2913" w:hanging="360"/>
      </w:pPr>
      <w:rPr>
        <w:rFonts w:ascii="Symbol" w:hAnsi="Symbol" w:hint="default"/>
      </w:rPr>
    </w:lvl>
    <w:lvl w:ilvl="4" w:tplc="10090003" w:tentative="1">
      <w:start w:val="1"/>
      <w:numFmt w:val="bullet"/>
      <w:lvlText w:val="o"/>
      <w:lvlJc w:val="left"/>
      <w:pPr>
        <w:ind w:left="3633" w:hanging="360"/>
      </w:pPr>
      <w:rPr>
        <w:rFonts w:ascii="Courier New" w:hAnsi="Courier New" w:cs="Courier New" w:hint="default"/>
      </w:rPr>
    </w:lvl>
    <w:lvl w:ilvl="5" w:tplc="10090005" w:tentative="1">
      <w:start w:val="1"/>
      <w:numFmt w:val="bullet"/>
      <w:lvlText w:val=""/>
      <w:lvlJc w:val="left"/>
      <w:pPr>
        <w:ind w:left="4353" w:hanging="360"/>
      </w:pPr>
      <w:rPr>
        <w:rFonts w:ascii="Wingdings" w:hAnsi="Wingdings" w:hint="default"/>
      </w:rPr>
    </w:lvl>
    <w:lvl w:ilvl="6" w:tplc="10090001" w:tentative="1">
      <w:start w:val="1"/>
      <w:numFmt w:val="bullet"/>
      <w:lvlText w:val=""/>
      <w:lvlJc w:val="left"/>
      <w:pPr>
        <w:ind w:left="5073" w:hanging="360"/>
      </w:pPr>
      <w:rPr>
        <w:rFonts w:ascii="Symbol" w:hAnsi="Symbol" w:hint="default"/>
      </w:rPr>
    </w:lvl>
    <w:lvl w:ilvl="7" w:tplc="10090003" w:tentative="1">
      <w:start w:val="1"/>
      <w:numFmt w:val="bullet"/>
      <w:lvlText w:val="o"/>
      <w:lvlJc w:val="left"/>
      <w:pPr>
        <w:ind w:left="5793" w:hanging="360"/>
      </w:pPr>
      <w:rPr>
        <w:rFonts w:ascii="Courier New" w:hAnsi="Courier New" w:cs="Courier New" w:hint="default"/>
      </w:rPr>
    </w:lvl>
    <w:lvl w:ilvl="8" w:tplc="10090005" w:tentative="1">
      <w:start w:val="1"/>
      <w:numFmt w:val="bullet"/>
      <w:lvlText w:val=""/>
      <w:lvlJc w:val="left"/>
      <w:pPr>
        <w:ind w:left="6513" w:hanging="360"/>
      </w:pPr>
      <w:rPr>
        <w:rFonts w:ascii="Wingdings" w:hAnsi="Wingdings" w:hint="default"/>
      </w:rPr>
    </w:lvl>
  </w:abstractNum>
  <w:abstractNum w:abstractNumId="14" w15:restartNumberingAfterBreak="0">
    <w:nsid w:val="25AE3293"/>
    <w:multiLevelType w:val="hybridMultilevel"/>
    <w:tmpl w:val="D898F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CC0FE0"/>
    <w:multiLevelType w:val="hybridMultilevel"/>
    <w:tmpl w:val="857E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A1E0233"/>
    <w:multiLevelType w:val="hybridMultilevel"/>
    <w:tmpl w:val="17FC6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2A7747"/>
    <w:multiLevelType w:val="hybridMultilevel"/>
    <w:tmpl w:val="5BE82FC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8" w15:restartNumberingAfterBreak="0">
    <w:nsid w:val="2D223123"/>
    <w:multiLevelType w:val="hybridMultilevel"/>
    <w:tmpl w:val="9072CF0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3C05A9"/>
    <w:multiLevelType w:val="hybridMultilevel"/>
    <w:tmpl w:val="881040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E582A9B"/>
    <w:multiLevelType w:val="hybridMultilevel"/>
    <w:tmpl w:val="935A4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F050635"/>
    <w:multiLevelType w:val="hybridMultilevel"/>
    <w:tmpl w:val="A6908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5D90E44"/>
    <w:multiLevelType w:val="hybridMultilevel"/>
    <w:tmpl w:val="19681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B213F6"/>
    <w:multiLevelType w:val="hybridMultilevel"/>
    <w:tmpl w:val="E93AF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E20CF2"/>
    <w:multiLevelType w:val="hybridMultilevel"/>
    <w:tmpl w:val="7E200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D9E0DD4"/>
    <w:multiLevelType w:val="hybridMultilevel"/>
    <w:tmpl w:val="5F944F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DCF7257"/>
    <w:multiLevelType w:val="hybridMultilevel"/>
    <w:tmpl w:val="6E2AB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EC42911"/>
    <w:multiLevelType w:val="hybridMultilevel"/>
    <w:tmpl w:val="3A2AA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3001309"/>
    <w:multiLevelType w:val="hybridMultilevel"/>
    <w:tmpl w:val="F5A0C254"/>
    <w:lvl w:ilvl="0" w:tplc="45FADF78">
      <w:start w:val="1"/>
      <w:numFmt w:val="bullet"/>
      <w:pStyle w:val="Heading2"/>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7D62868"/>
    <w:multiLevelType w:val="hybridMultilevel"/>
    <w:tmpl w:val="E006E8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30" w15:restartNumberingAfterBreak="0">
    <w:nsid w:val="48774BDC"/>
    <w:multiLevelType w:val="hybridMultilevel"/>
    <w:tmpl w:val="45204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8B33999"/>
    <w:multiLevelType w:val="hybridMultilevel"/>
    <w:tmpl w:val="AB6CC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94A5A9C"/>
    <w:multiLevelType w:val="hybridMultilevel"/>
    <w:tmpl w:val="B40CA8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5F3ACC"/>
    <w:multiLevelType w:val="hybridMultilevel"/>
    <w:tmpl w:val="D8909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E0F5E5F"/>
    <w:multiLevelType w:val="hybridMultilevel"/>
    <w:tmpl w:val="7E96BC34"/>
    <w:lvl w:ilvl="0" w:tplc="D69CE0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C2508"/>
    <w:multiLevelType w:val="hybridMultilevel"/>
    <w:tmpl w:val="D452D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E40499"/>
    <w:multiLevelType w:val="hybridMultilevel"/>
    <w:tmpl w:val="1A56B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7F9151F"/>
    <w:multiLevelType w:val="hybridMultilevel"/>
    <w:tmpl w:val="D4765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9217596"/>
    <w:multiLevelType w:val="hybridMultilevel"/>
    <w:tmpl w:val="A4781D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D7A1F28"/>
    <w:multiLevelType w:val="hybridMultilevel"/>
    <w:tmpl w:val="D414BC4A"/>
    <w:lvl w:ilvl="0" w:tplc="02B06504">
      <w:start w:val="1"/>
      <w:numFmt w:val="bullet"/>
      <w:pStyle w:val="Heading3Char"/>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E56328E"/>
    <w:multiLevelType w:val="hybridMultilevel"/>
    <w:tmpl w:val="7C460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EA90A8B"/>
    <w:multiLevelType w:val="hybridMultilevel"/>
    <w:tmpl w:val="7528E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5F5047D"/>
    <w:multiLevelType w:val="hybridMultilevel"/>
    <w:tmpl w:val="B406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1A55F9"/>
    <w:multiLevelType w:val="hybridMultilevel"/>
    <w:tmpl w:val="112E6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9"/>
  </w:num>
  <w:num w:numId="4">
    <w:abstractNumId w:val="28"/>
  </w:num>
  <w:num w:numId="5">
    <w:abstractNumId w:val="13"/>
  </w:num>
  <w:num w:numId="6">
    <w:abstractNumId w:val="1"/>
  </w:num>
  <w:num w:numId="7">
    <w:abstractNumId w:val="36"/>
  </w:num>
  <w:num w:numId="8">
    <w:abstractNumId w:val="4"/>
  </w:num>
  <w:num w:numId="9">
    <w:abstractNumId w:val="29"/>
  </w:num>
  <w:num w:numId="10">
    <w:abstractNumId w:val="35"/>
  </w:num>
  <w:num w:numId="11">
    <w:abstractNumId w:val="17"/>
  </w:num>
  <w:num w:numId="12">
    <w:abstractNumId w:val="18"/>
  </w:num>
  <w:num w:numId="13">
    <w:abstractNumId w:val="22"/>
  </w:num>
  <w:num w:numId="14">
    <w:abstractNumId w:val="41"/>
  </w:num>
  <w:num w:numId="15">
    <w:abstractNumId w:val="34"/>
  </w:num>
  <w:num w:numId="16">
    <w:abstractNumId w:val="14"/>
  </w:num>
  <w:num w:numId="17">
    <w:abstractNumId w:val="31"/>
  </w:num>
  <w:num w:numId="18">
    <w:abstractNumId w:val="16"/>
  </w:num>
  <w:num w:numId="19">
    <w:abstractNumId w:val="26"/>
  </w:num>
  <w:num w:numId="20">
    <w:abstractNumId w:val="37"/>
  </w:num>
  <w:num w:numId="21">
    <w:abstractNumId w:val="6"/>
  </w:num>
  <w:num w:numId="22">
    <w:abstractNumId w:val="24"/>
  </w:num>
  <w:num w:numId="23">
    <w:abstractNumId w:val="40"/>
  </w:num>
  <w:num w:numId="24">
    <w:abstractNumId w:val="23"/>
  </w:num>
  <w:num w:numId="25">
    <w:abstractNumId w:val="19"/>
  </w:num>
  <w:num w:numId="26">
    <w:abstractNumId w:val="7"/>
  </w:num>
  <w:num w:numId="27">
    <w:abstractNumId w:val="10"/>
  </w:num>
  <w:num w:numId="28">
    <w:abstractNumId w:val="25"/>
  </w:num>
  <w:num w:numId="29">
    <w:abstractNumId w:val="38"/>
  </w:num>
  <w:num w:numId="30">
    <w:abstractNumId w:val="20"/>
  </w:num>
  <w:num w:numId="31">
    <w:abstractNumId w:val="2"/>
  </w:num>
  <w:num w:numId="32">
    <w:abstractNumId w:val="42"/>
  </w:num>
  <w:num w:numId="33">
    <w:abstractNumId w:val="27"/>
  </w:num>
  <w:num w:numId="34">
    <w:abstractNumId w:val="15"/>
  </w:num>
  <w:num w:numId="35">
    <w:abstractNumId w:val="33"/>
  </w:num>
  <w:num w:numId="36">
    <w:abstractNumId w:val="3"/>
  </w:num>
  <w:num w:numId="37">
    <w:abstractNumId w:val="30"/>
  </w:num>
  <w:num w:numId="38">
    <w:abstractNumId w:val="5"/>
  </w:num>
  <w:num w:numId="39">
    <w:abstractNumId w:val="11"/>
  </w:num>
  <w:num w:numId="40">
    <w:abstractNumId w:val="12"/>
  </w:num>
  <w:num w:numId="41">
    <w:abstractNumId w:val="43"/>
  </w:num>
  <w:num w:numId="42">
    <w:abstractNumId w:val="21"/>
  </w:num>
  <w:num w:numId="43">
    <w:abstractNumId w:val="32"/>
  </w:num>
  <w:num w:numId="4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7C9"/>
    <w:rsid w:val="000029E7"/>
    <w:rsid w:val="00004075"/>
    <w:rsid w:val="00025347"/>
    <w:rsid w:val="0003308B"/>
    <w:rsid w:val="00034926"/>
    <w:rsid w:val="000366D8"/>
    <w:rsid w:val="00036DC0"/>
    <w:rsid w:val="00056502"/>
    <w:rsid w:val="0005699F"/>
    <w:rsid w:val="0006020E"/>
    <w:rsid w:val="00064462"/>
    <w:rsid w:val="00066376"/>
    <w:rsid w:val="00084529"/>
    <w:rsid w:val="00086DC3"/>
    <w:rsid w:val="000D066E"/>
    <w:rsid w:val="000D668F"/>
    <w:rsid w:val="000E16E8"/>
    <w:rsid w:val="000F01CB"/>
    <w:rsid w:val="000F2E6A"/>
    <w:rsid w:val="000F4051"/>
    <w:rsid w:val="000F6FCF"/>
    <w:rsid w:val="00124BCD"/>
    <w:rsid w:val="00135719"/>
    <w:rsid w:val="00147089"/>
    <w:rsid w:val="001525EE"/>
    <w:rsid w:val="001538D8"/>
    <w:rsid w:val="001570BA"/>
    <w:rsid w:val="00160AE3"/>
    <w:rsid w:val="001704BF"/>
    <w:rsid w:val="00175A3F"/>
    <w:rsid w:val="00175AD0"/>
    <w:rsid w:val="00176805"/>
    <w:rsid w:val="001779C0"/>
    <w:rsid w:val="00182BFF"/>
    <w:rsid w:val="0019328C"/>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D4E"/>
    <w:rsid w:val="002726E2"/>
    <w:rsid w:val="00276623"/>
    <w:rsid w:val="00287C46"/>
    <w:rsid w:val="00297531"/>
    <w:rsid w:val="002A0201"/>
    <w:rsid w:val="002A4711"/>
    <w:rsid w:val="00313AB6"/>
    <w:rsid w:val="00313DBF"/>
    <w:rsid w:val="003208B4"/>
    <w:rsid w:val="00321EA3"/>
    <w:rsid w:val="003332F4"/>
    <w:rsid w:val="003424B6"/>
    <w:rsid w:val="00343C14"/>
    <w:rsid w:val="00356DF9"/>
    <w:rsid w:val="003577E3"/>
    <w:rsid w:val="00365498"/>
    <w:rsid w:val="00374F73"/>
    <w:rsid w:val="003904CF"/>
    <w:rsid w:val="0039126D"/>
    <w:rsid w:val="003917E4"/>
    <w:rsid w:val="00392565"/>
    <w:rsid w:val="00392E41"/>
    <w:rsid w:val="003A1409"/>
    <w:rsid w:val="003D668B"/>
    <w:rsid w:val="003E1284"/>
    <w:rsid w:val="003E2C72"/>
    <w:rsid w:val="003F0881"/>
    <w:rsid w:val="003F488F"/>
    <w:rsid w:val="003F63EF"/>
    <w:rsid w:val="004038A4"/>
    <w:rsid w:val="00405B6D"/>
    <w:rsid w:val="00412581"/>
    <w:rsid w:val="00422C22"/>
    <w:rsid w:val="00425F9A"/>
    <w:rsid w:val="00426BA0"/>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B6C4D"/>
    <w:rsid w:val="005D25E2"/>
    <w:rsid w:val="005D549F"/>
    <w:rsid w:val="005D6909"/>
    <w:rsid w:val="005F316A"/>
    <w:rsid w:val="006111C6"/>
    <w:rsid w:val="00613933"/>
    <w:rsid w:val="00620BB0"/>
    <w:rsid w:val="006542A3"/>
    <w:rsid w:val="0065684E"/>
    <w:rsid w:val="00656F1F"/>
    <w:rsid w:val="006755F9"/>
    <w:rsid w:val="0068016D"/>
    <w:rsid w:val="00681152"/>
    <w:rsid w:val="006B3826"/>
    <w:rsid w:val="006C3037"/>
    <w:rsid w:val="006D4305"/>
    <w:rsid w:val="006D5C6F"/>
    <w:rsid w:val="00704725"/>
    <w:rsid w:val="00721CC4"/>
    <w:rsid w:val="00730D49"/>
    <w:rsid w:val="00734E63"/>
    <w:rsid w:val="00735B6E"/>
    <w:rsid w:val="007360E0"/>
    <w:rsid w:val="007376D6"/>
    <w:rsid w:val="00746FF5"/>
    <w:rsid w:val="00766764"/>
    <w:rsid w:val="0077108F"/>
    <w:rsid w:val="0077180E"/>
    <w:rsid w:val="00777AAE"/>
    <w:rsid w:val="00786116"/>
    <w:rsid w:val="00790FF9"/>
    <w:rsid w:val="00792CFB"/>
    <w:rsid w:val="007A4FAC"/>
    <w:rsid w:val="007A6CCD"/>
    <w:rsid w:val="007A7923"/>
    <w:rsid w:val="007B07C3"/>
    <w:rsid w:val="007C70F5"/>
    <w:rsid w:val="007E25E6"/>
    <w:rsid w:val="007E39A0"/>
    <w:rsid w:val="007F1BF5"/>
    <w:rsid w:val="007F3F5E"/>
    <w:rsid w:val="008010CD"/>
    <w:rsid w:val="0081025B"/>
    <w:rsid w:val="00821288"/>
    <w:rsid w:val="0082669B"/>
    <w:rsid w:val="00827F94"/>
    <w:rsid w:val="00834DB2"/>
    <w:rsid w:val="00851D0C"/>
    <w:rsid w:val="00863A9B"/>
    <w:rsid w:val="00875D55"/>
    <w:rsid w:val="008765D1"/>
    <w:rsid w:val="0087687D"/>
    <w:rsid w:val="00880E0F"/>
    <w:rsid w:val="0089094B"/>
    <w:rsid w:val="008A226D"/>
    <w:rsid w:val="008A2653"/>
    <w:rsid w:val="008B4530"/>
    <w:rsid w:val="008B6C1D"/>
    <w:rsid w:val="008E2449"/>
    <w:rsid w:val="008E7328"/>
    <w:rsid w:val="008F5ECC"/>
    <w:rsid w:val="008F6B26"/>
    <w:rsid w:val="008F7553"/>
    <w:rsid w:val="0090160A"/>
    <w:rsid w:val="009050F4"/>
    <w:rsid w:val="00906358"/>
    <w:rsid w:val="0091022C"/>
    <w:rsid w:val="00931E89"/>
    <w:rsid w:val="00937BCA"/>
    <w:rsid w:val="00944C6B"/>
    <w:rsid w:val="00947C47"/>
    <w:rsid w:val="009637F6"/>
    <w:rsid w:val="009647CC"/>
    <w:rsid w:val="00965A3C"/>
    <w:rsid w:val="00966E1B"/>
    <w:rsid w:val="00975726"/>
    <w:rsid w:val="009766FB"/>
    <w:rsid w:val="00996948"/>
    <w:rsid w:val="00997C5E"/>
    <w:rsid w:val="009B2EB2"/>
    <w:rsid w:val="009B7848"/>
    <w:rsid w:val="009D7FAA"/>
    <w:rsid w:val="009E635C"/>
    <w:rsid w:val="009E70E6"/>
    <w:rsid w:val="009F32F3"/>
    <w:rsid w:val="009F7F45"/>
    <w:rsid w:val="00A00670"/>
    <w:rsid w:val="00A11B01"/>
    <w:rsid w:val="00A17844"/>
    <w:rsid w:val="00A32A73"/>
    <w:rsid w:val="00A4241D"/>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1A62"/>
    <w:rsid w:val="00B426F8"/>
    <w:rsid w:val="00B4316F"/>
    <w:rsid w:val="00B43B9F"/>
    <w:rsid w:val="00B57043"/>
    <w:rsid w:val="00B6261E"/>
    <w:rsid w:val="00B9736E"/>
    <w:rsid w:val="00BA6393"/>
    <w:rsid w:val="00BB1117"/>
    <w:rsid w:val="00BB1121"/>
    <w:rsid w:val="00BB16E8"/>
    <w:rsid w:val="00BC7616"/>
    <w:rsid w:val="00BD38D6"/>
    <w:rsid w:val="00BE2545"/>
    <w:rsid w:val="00BF038A"/>
    <w:rsid w:val="00C162F6"/>
    <w:rsid w:val="00C34B70"/>
    <w:rsid w:val="00C65E57"/>
    <w:rsid w:val="00C73220"/>
    <w:rsid w:val="00C743C7"/>
    <w:rsid w:val="00C75332"/>
    <w:rsid w:val="00C7722A"/>
    <w:rsid w:val="00C772A3"/>
    <w:rsid w:val="00CA2134"/>
    <w:rsid w:val="00CA4D46"/>
    <w:rsid w:val="00CA6385"/>
    <w:rsid w:val="00CA6FAE"/>
    <w:rsid w:val="00CA77E1"/>
    <w:rsid w:val="00CD0678"/>
    <w:rsid w:val="00CF238D"/>
    <w:rsid w:val="00CF4E70"/>
    <w:rsid w:val="00D11039"/>
    <w:rsid w:val="00D12248"/>
    <w:rsid w:val="00D1294F"/>
    <w:rsid w:val="00D16A0E"/>
    <w:rsid w:val="00D175DA"/>
    <w:rsid w:val="00D27216"/>
    <w:rsid w:val="00D42175"/>
    <w:rsid w:val="00D42D99"/>
    <w:rsid w:val="00D47402"/>
    <w:rsid w:val="00D51AD1"/>
    <w:rsid w:val="00D54C15"/>
    <w:rsid w:val="00D57C9D"/>
    <w:rsid w:val="00D61C31"/>
    <w:rsid w:val="00D966EE"/>
    <w:rsid w:val="00DB01F3"/>
    <w:rsid w:val="00DB4BB4"/>
    <w:rsid w:val="00DC07EB"/>
    <w:rsid w:val="00DC4DA8"/>
    <w:rsid w:val="00DE0ABE"/>
    <w:rsid w:val="00DE2333"/>
    <w:rsid w:val="00DF05A4"/>
    <w:rsid w:val="00DF0CF4"/>
    <w:rsid w:val="00DF79EA"/>
    <w:rsid w:val="00E14104"/>
    <w:rsid w:val="00E177C9"/>
    <w:rsid w:val="00E20B35"/>
    <w:rsid w:val="00E22138"/>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2013E38"/>
  <w15:docId w15:val="{DADA2D71-A20A-4239-B5B2-8F0BA905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0"/>
    <w:uiPriority w:val="9"/>
    <w:qFormat/>
    <w:rsid w:val="0081025B"/>
    <w:pPr>
      <w:keepNext/>
      <w:keepLines/>
      <w:spacing w:before="360"/>
      <w:ind w:right="-547"/>
      <w:outlineLvl w:val="0"/>
    </w:pPr>
    <w:rPr>
      <w:rFonts w:eastAsiaTheme="majorEastAsia" w:cstheme="majorBidi"/>
      <w:b/>
      <w:bCs/>
      <w:sz w:val="32"/>
    </w:rPr>
  </w:style>
  <w:style w:type="paragraph" w:styleId="Heading20">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0">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2Char">
    <w:name w:val="Heading 2 Char"/>
    <w:basedOn w:val="DefaultParagraphFont"/>
    <w:link w:val="Heading20"/>
    <w:uiPriority w:val="9"/>
    <w:semiHidden/>
    <w:rsid w:val="00BB16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paragraph" w:customStyle="1" w:styleId="Heading10">
    <w:name w:val="Heading_1"/>
    <w:link w:val="Heading1Char"/>
    <w:qFormat/>
    <w:rsid w:val="0081025B"/>
    <w:rPr>
      <w:rFonts w:ascii="Arial" w:hAnsi="Arial" w:cs="Arial"/>
      <w:b/>
      <w:sz w:val="32"/>
      <w:szCs w:val="32"/>
    </w:rPr>
  </w:style>
  <w:style w:type="character" w:customStyle="1" w:styleId="Heading1Char">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
    <w:name w:val="Heading_2"/>
    <w:basedOn w:val="Heading10"/>
    <w:link w:val="Heading2Char0"/>
    <w:qFormat/>
    <w:rsid w:val="00356DF9"/>
    <w:pPr>
      <w:tabs>
        <w:tab w:val="left" w:pos="284"/>
      </w:tabs>
      <w:spacing w:line="260" w:lineRule="exact"/>
    </w:pPr>
    <w:rPr>
      <w:sz w:val="28"/>
      <w:szCs w:val="12"/>
    </w:rPr>
  </w:style>
  <w:style w:type="character" w:customStyle="1" w:styleId="Heading2Char0">
    <w:name w:val="Heading_2 Char"/>
    <w:basedOn w:val="Heading1Char"/>
    <w:link w:val="Heading2"/>
    <w:rsid w:val="00D11039"/>
    <w:rPr>
      <w:rFonts w:ascii="Arial" w:hAnsi="Arial" w:cs="Arial"/>
      <w:b/>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
    <w:qFormat/>
    <w:rsid w:val="0081025B"/>
    <w:pPr>
      <w:spacing w:line="240" w:lineRule="auto"/>
      <w:ind w:left="547" w:hanging="547"/>
      <w:jc w:val="center"/>
      <w:outlineLvl w:val="0"/>
    </w:pPr>
    <w:rPr>
      <w:sz w:val="40"/>
      <w:szCs w:val="40"/>
    </w:rPr>
  </w:style>
  <w:style w:type="paragraph" w:customStyle="1" w:styleId="BOOKTITLE3">
    <w:name w:val="BOOK TITLE 3"/>
    <w:basedOn w:val="Heading2"/>
    <w:qFormat/>
    <w:rsid w:val="0081025B"/>
    <w:pPr>
      <w:spacing w:line="240" w:lineRule="auto"/>
      <w:ind w:left="547" w:hanging="547"/>
      <w:jc w:val="center"/>
    </w:pPr>
    <w:rPr>
      <w:sz w:val="32"/>
      <w:szCs w:val="32"/>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character" w:customStyle="1" w:styleId="TableH1Char">
    <w:name w:val="Table H1 Char"/>
    <w:basedOn w:val="Heading1Char"/>
    <w:link w:val="TableH1"/>
    <w:rsid w:val="00526F28"/>
    <w:rPr>
      <w:rFonts w:ascii="Arial" w:hAnsi="Arial" w:cs="Arial"/>
      <w:b/>
      <w:sz w:val="32"/>
      <w:szCs w:val="32"/>
    </w:rPr>
  </w:style>
  <w:style w:type="paragraph" w:customStyle="1" w:styleId="TableH2">
    <w:name w:val="Table H2"/>
    <w:basedOn w:val="Heading2"/>
    <w:link w:val="TableH2Char"/>
    <w:qFormat/>
    <w:rsid w:val="00D11039"/>
  </w:style>
  <w:style w:type="character" w:customStyle="1" w:styleId="TableH2Char">
    <w:name w:val="Table H2 Char"/>
    <w:basedOn w:val="Heading2Char0"/>
    <w:link w:val="TableH2"/>
    <w:rsid w:val="00D11039"/>
    <w:rPr>
      <w:rFonts w:ascii="Arial" w:hAnsi="Arial" w:cs="Arial"/>
      <w:b/>
      <w:sz w:val="28"/>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stlukes-stl.com/Pregnancy/images/en/19726.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22</TotalTime>
  <Pages>8</Pages>
  <Words>1371</Words>
  <Characters>9067</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Cervical Dysplasia</vt:lpstr>
    </vt:vector>
  </TitlesOfParts>
  <Company>QCH</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Cervical Dysplasia</dc:title>
  <dc:creator>MIS</dc:creator>
  <cp:lastModifiedBy>Spence, Kelly</cp:lastModifiedBy>
  <cp:revision>16</cp:revision>
  <cp:lastPrinted>2019-12-03T12:31:00Z</cp:lastPrinted>
  <dcterms:created xsi:type="dcterms:W3CDTF">2020-02-27T16:45:00Z</dcterms:created>
  <dcterms:modified xsi:type="dcterms:W3CDTF">2020-02-27T17:10:00Z</dcterms:modified>
</cp:coreProperties>
</file>